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E0390" w14:textId="77777777" w:rsidR="00FD252F" w:rsidRPr="00F416FE" w:rsidRDefault="00FD252F" w:rsidP="00FD252F">
      <w:pPr>
        <w:spacing w:after="120"/>
        <w:jc w:val="center"/>
        <w:rPr>
          <w:rFonts w:ascii="Arial" w:hAnsi="Arial" w:cs="Arial"/>
          <w:b/>
          <w:lang w:val="es-ES"/>
        </w:rPr>
      </w:pPr>
      <w:r w:rsidRPr="00F416FE">
        <w:rPr>
          <w:rFonts w:ascii="Arial" w:hAnsi="Arial" w:cs="Arial"/>
          <w:b/>
          <w:lang w:val="es-ES"/>
        </w:rPr>
        <w:t>ANEXO I</w:t>
      </w:r>
      <w:r w:rsidR="002C6EA0" w:rsidRPr="00F416FE">
        <w:rPr>
          <w:rFonts w:ascii="Arial" w:hAnsi="Arial" w:cs="Arial"/>
          <w:b/>
          <w:lang w:val="es-ES"/>
        </w:rPr>
        <w:t>I</w:t>
      </w:r>
    </w:p>
    <w:p w14:paraId="09EB9D95" w14:textId="77777777" w:rsidR="00857E11" w:rsidRPr="00F416FE" w:rsidRDefault="00857E11" w:rsidP="00FD252F">
      <w:pPr>
        <w:spacing w:after="120"/>
        <w:jc w:val="center"/>
        <w:rPr>
          <w:rFonts w:ascii="Arial" w:hAnsi="Arial" w:cs="Arial"/>
          <w:sz w:val="18"/>
          <w:szCs w:val="18"/>
          <w:lang w:val="es-E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0"/>
      </w:tblGrid>
      <w:tr w:rsidR="00FD252F" w:rsidRPr="00F416FE" w14:paraId="40CF5789" w14:textId="77777777" w:rsidTr="00413182">
        <w:trPr>
          <w:jc w:val="center"/>
        </w:trPr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F0910AE" w14:textId="77777777" w:rsidR="00FD252F" w:rsidRPr="00F416FE" w:rsidRDefault="00FD252F" w:rsidP="0041318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416FE">
              <w:rPr>
                <w:rFonts w:ascii="Arial" w:hAnsi="Arial" w:cs="Arial"/>
                <w:b/>
                <w:sz w:val="18"/>
                <w:szCs w:val="18"/>
                <w:lang w:val="es-ES"/>
              </w:rPr>
              <w:t>PROGRAMA DE COLABORACIÓN ECONÓMICA MUNICIPAL</w:t>
            </w:r>
            <w:r w:rsidR="00147FDC" w:rsidRPr="00F416FE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PARA </w:t>
            </w:r>
            <w:r w:rsidR="003F5595" w:rsidRPr="003F5595">
              <w:rPr>
                <w:rFonts w:ascii="Arial" w:hAnsi="Arial" w:cs="Arial"/>
                <w:b/>
                <w:sz w:val="18"/>
                <w:szCs w:val="18"/>
                <w:lang w:val="es-ES"/>
              </w:rPr>
              <w:t>AYUDAS EXTRAORDINARIAS DE APOYO SOCIAL PARA CONTINGENCIAS</w:t>
            </w:r>
          </w:p>
          <w:p w14:paraId="09D1BBDB" w14:textId="77777777" w:rsidR="00857E11" w:rsidRPr="00F416FE" w:rsidRDefault="00857E11" w:rsidP="0041318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4E206F77" w14:textId="2B8656DB" w:rsidR="00FD252F" w:rsidRPr="00F416FE" w:rsidRDefault="00FD252F" w:rsidP="0041318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416FE">
              <w:rPr>
                <w:rFonts w:ascii="Arial" w:hAnsi="Arial" w:cs="Arial"/>
                <w:b/>
                <w:sz w:val="18"/>
                <w:szCs w:val="18"/>
                <w:lang w:val="es-ES"/>
              </w:rPr>
              <w:t>CERTIFICACIÓN DE INGRESOS, GASTOS Y PAGOS EN LA ANUALIDAD______</w:t>
            </w:r>
            <w:r w:rsidR="00F63978">
              <w:rPr>
                <w:rFonts w:ascii="Arial" w:hAnsi="Arial" w:cs="Arial"/>
                <w:b/>
                <w:sz w:val="18"/>
                <w:szCs w:val="18"/>
                <w:lang w:val="es-ES"/>
              </w:rPr>
              <w:t>2024</w:t>
            </w:r>
            <w:r w:rsidRPr="00F416FE">
              <w:rPr>
                <w:rFonts w:ascii="Arial" w:hAnsi="Arial" w:cs="Arial"/>
                <w:b/>
                <w:sz w:val="18"/>
                <w:szCs w:val="18"/>
                <w:lang w:val="es-ES"/>
              </w:rPr>
              <w:t>_____</w:t>
            </w:r>
          </w:p>
          <w:p w14:paraId="4D60F6D4" w14:textId="77777777" w:rsidR="00857E11" w:rsidRPr="00F416FE" w:rsidRDefault="00857E11" w:rsidP="0041318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1BEA119D" w14:textId="77777777" w:rsidR="00FD252F" w:rsidRPr="00F416FE" w:rsidRDefault="00FD252F" w:rsidP="0041318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416FE">
              <w:rPr>
                <w:rFonts w:ascii="Arial" w:hAnsi="Arial" w:cs="Arial"/>
                <w:b/>
                <w:sz w:val="18"/>
                <w:szCs w:val="18"/>
                <w:lang w:val="es-ES"/>
              </w:rPr>
              <w:t>AYUNTAMIENTO DE_______________________________________________________</w:t>
            </w:r>
          </w:p>
          <w:p w14:paraId="7DB26B67" w14:textId="77777777" w:rsidR="00857E11" w:rsidRPr="00F416FE" w:rsidRDefault="00857E11" w:rsidP="0041318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</w:tbl>
    <w:p w14:paraId="6D5E0C31" w14:textId="77777777" w:rsidR="00FD252F" w:rsidRPr="00F416FE" w:rsidRDefault="00FD252F" w:rsidP="00FD252F">
      <w:pPr>
        <w:ind w:left="3780"/>
        <w:rPr>
          <w:rFonts w:ascii="Arial" w:hAnsi="Arial" w:cs="Arial"/>
          <w:sz w:val="18"/>
          <w:szCs w:val="18"/>
          <w:lang w:val="es-ES"/>
        </w:rPr>
      </w:pPr>
    </w:p>
    <w:p w14:paraId="4C06A372" w14:textId="77777777" w:rsidR="00857E11" w:rsidRPr="00F416FE" w:rsidRDefault="00857E11" w:rsidP="00FD252F">
      <w:pPr>
        <w:ind w:left="3780"/>
        <w:rPr>
          <w:rFonts w:ascii="Arial" w:hAnsi="Arial" w:cs="Arial"/>
          <w:sz w:val="18"/>
          <w:szCs w:val="18"/>
          <w:lang w:val="es-ES"/>
        </w:rPr>
      </w:pPr>
    </w:p>
    <w:tbl>
      <w:tblPr>
        <w:tblW w:w="92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4113"/>
        <w:gridCol w:w="319"/>
        <w:gridCol w:w="799"/>
        <w:gridCol w:w="3574"/>
        <w:gridCol w:w="40"/>
      </w:tblGrid>
      <w:tr w:rsidR="00FD252F" w:rsidRPr="00F416FE" w14:paraId="7B6E1E96" w14:textId="77777777" w:rsidTr="00413182">
        <w:trPr>
          <w:cantSplit/>
          <w:jc w:val="center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5B918C4" w14:textId="77777777" w:rsidR="00FD252F" w:rsidRPr="00F416FE" w:rsidRDefault="00FD252F" w:rsidP="00413182">
            <w:pPr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8F7F491" w14:textId="77777777" w:rsidR="00FD252F" w:rsidRPr="00F416FE" w:rsidRDefault="00FD252F" w:rsidP="004131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INTERVENCIÓN DE LA ENTIDAD U ÓRGANO QUE TENGA ATRIBUIDAS LAS FACULTADES DE LA TOMA DE RAZÓN EN CONTABILIDAD </w:t>
            </w:r>
          </w:p>
        </w:tc>
      </w:tr>
      <w:tr w:rsidR="00FD252F" w:rsidRPr="00F416FE" w14:paraId="2768C995" w14:textId="77777777" w:rsidTr="00413182">
        <w:trPr>
          <w:jc w:val="center"/>
        </w:trPr>
        <w:tc>
          <w:tcPr>
            <w:tcW w:w="5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85E5F" w14:textId="77777777" w:rsidR="00FD252F" w:rsidRPr="00F416FE" w:rsidRDefault="00FD252F" w:rsidP="00413182">
            <w:pPr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>NOMBRE</w:t>
            </w:r>
            <w:r w:rsidR="00857E11" w:rsidRPr="00F416FE">
              <w:rPr>
                <w:rFonts w:ascii="Arial" w:hAnsi="Arial" w:cs="Arial"/>
                <w:sz w:val="18"/>
                <w:szCs w:val="18"/>
              </w:rPr>
              <w:t xml:space="preserve"> YAPELLIDOS</w:t>
            </w:r>
          </w:p>
          <w:p w14:paraId="52694258" w14:textId="77777777" w:rsidR="00FD252F" w:rsidRPr="00F416FE" w:rsidRDefault="00FD252F" w:rsidP="004131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1006" w14:textId="77777777" w:rsidR="00FD252F" w:rsidRPr="00F416FE" w:rsidRDefault="00FD252F" w:rsidP="00413182">
            <w:pPr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>CARGO</w:t>
            </w:r>
          </w:p>
          <w:p w14:paraId="7B2A78CA" w14:textId="77777777" w:rsidR="00FD252F" w:rsidRPr="00F416FE" w:rsidRDefault="00FD252F" w:rsidP="004131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52F" w:rsidRPr="00F416FE" w14:paraId="68072C81" w14:textId="77777777" w:rsidTr="00413182">
        <w:trPr>
          <w:jc w:val="center"/>
        </w:trPr>
        <w:tc>
          <w:tcPr>
            <w:tcW w:w="5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A17B1" w14:textId="77777777" w:rsidR="00FD252F" w:rsidRPr="00F416FE" w:rsidRDefault="00857E11" w:rsidP="00413182">
            <w:pPr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>AYUNTAMIENTO:</w:t>
            </w:r>
          </w:p>
          <w:p w14:paraId="703BD4D6" w14:textId="77777777" w:rsidR="00FD252F" w:rsidRPr="00F416FE" w:rsidRDefault="00FD252F" w:rsidP="004131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98B" w14:textId="77777777" w:rsidR="00FD252F" w:rsidRPr="00F416FE" w:rsidRDefault="00FD252F" w:rsidP="00413182">
            <w:pPr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>C.I.F.</w:t>
            </w:r>
          </w:p>
          <w:p w14:paraId="221DB075" w14:textId="77777777" w:rsidR="00FD252F" w:rsidRPr="00F416FE" w:rsidRDefault="00FD252F" w:rsidP="0041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52F" w:rsidRPr="00F416FE" w14:paraId="77251EE4" w14:textId="77777777" w:rsidTr="00413182">
        <w:tblPrEx>
          <w:tblCellMar>
            <w:left w:w="0" w:type="dxa"/>
            <w:right w:w="0" w:type="dxa"/>
          </w:tblCellMar>
        </w:tblPrEx>
        <w:trPr>
          <w:cantSplit/>
          <w:trHeight w:val="1508"/>
          <w:jc w:val="center"/>
        </w:trPr>
        <w:tc>
          <w:tcPr>
            <w:tcW w:w="9211" w:type="dxa"/>
            <w:gridSpan w:val="5"/>
          </w:tcPr>
          <w:p w14:paraId="76432CF2" w14:textId="77777777" w:rsidR="00FD252F" w:rsidRPr="00F416FE" w:rsidRDefault="00FD252F" w:rsidP="0041318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A204930" w14:textId="77777777" w:rsidR="00857E11" w:rsidRPr="00F416FE" w:rsidRDefault="00857E11" w:rsidP="0041318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3A460ED" w14:textId="77777777" w:rsidR="00857E11" w:rsidRPr="00F416FE" w:rsidRDefault="00857E11" w:rsidP="0041318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4271733" w14:textId="628AAFA2" w:rsidR="00FD252F" w:rsidRPr="00F416FE" w:rsidRDefault="00FD252F" w:rsidP="008E512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b/>
                <w:bCs/>
                <w:sz w:val="18"/>
                <w:szCs w:val="18"/>
              </w:rPr>
              <w:t>CERTIFICO:</w:t>
            </w:r>
            <w:r w:rsidRPr="00F416F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F416FE">
              <w:rPr>
                <w:rFonts w:ascii="Arial" w:hAnsi="Arial" w:cs="Arial"/>
                <w:sz w:val="18"/>
                <w:szCs w:val="18"/>
              </w:rPr>
              <w:t>Que</w:t>
            </w:r>
            <w:proofErr w:type="gramEnd"/>
            <w:r w:rsidRPr="00F416FE">
              <w:rPr>
                <w:rFonts w:ascii="Arial" w:hAnsi="Arial" w:cs="Arial"/>
                <w:sz w:val="18"/>
                <w:szCs w:val="18"/>
              </w:rPr>
              <w:t xml:space="preserve"> en relación al Programa de Colaboración Económica Municipal </w:t>
            </w:r>
            <w:r w:rsidR="00857E11" w:rsidRPr="00F416FE">
              <w:rPr>
                <w:rFonts w:ascii="Arial" w:hAnsi="Arial" w:cs="Arial"/>
                <w:sz w:val="18"/>
                <w:szCs w:val="18"/>
              </w:rPr>
              <w:t xml:space="preserve">para </w:t>
            </w:r>
            <w:r w:rsidR="003F5595">
              <w:rPr>
                <w:rFonts w:ascii="Arial" w:hAnsi="Arial" w:cs="Arial"/>
                <w:sz w:val="18"/>
                <w:szCs w:val="18"/>
              </w:rPr>
              <w:t>A</w:t>
            </w:r>
            <w:r w:rsidR="003F5595" w:rsidRPr="003F5595">
              <w:rPr>
                <w:rFonts w:ascii="Arial" w:hAnsi="Arial" w:cs="Arial"/>
                <w:sz w:val="18"/>
                <w:szCs w:val="18"/>
              </w:rPr>
              <w:t xml:space="preserve">yudas </w:t>
            </w:r>
            <w:r w:rsidR="003F5595">
              <w:rPr>
                <w:rFonts w:ascii="Arial" w:hAnsi="Arial" w:cs="Arial"/>
                <w:sz w:val="18"/>
                <w:szCs w:val="18"/>
              </w:rPr>
              <w:t>E</w:t>
            </w:r>
            <w:r w:rsidR="003F5595" w:rsidRPr="003F5595">
              <w:rPr>
                <w:rFonts w:ascii="Arial" w:hAnsi="Arial" w:cs="Arial"/>
                <w:sz w:val="18"/>
                <w:szCs w:val="18"/>
              </w:rPr>
              <w:t xml:space="preserve">xtraordinarias de </w:t>
            </w:r>
            <w:r w:rsidR="003F5595" w:rsidRPr="000D03C9">
              <w:rPr>
                <w:rFonts w:ascii="Arial" w:hAnsi="Arial" w:cs="Arial"/>
                <w:sz w:val="18"/>
                <w:szCs w:val="18"/>
              </w:rPr>
              <w:t>Apoyo Social para Contingencias</w:t>
            </w:r>
            <w:r w:rsidR="008E512C" w:rsidRPr="000D03C9">
              <w:rPr>
                <w:rFonts w:ascii="Arial" w:hAnsi="Arial" w:cs="Arial"/>
                <w:sz w:val="18"/>
                <w:szCs w:val="18"/>
              </w:rPr>
              <w:t>,</w:t>
            </w:r>
            <w:r w:rsidR="00857E11" w:rsidRPr="000D03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77CB" w:rsidRPr="000D03C9">
              <w:rPr>
                <w:rFonts w:ascii="Arial" w:hAnsi="Arial" w:cs="Arial"/>
                <w:sz w:val="18"/>
                <w:szCs w:val="18"/>
              </w:rPr>
              <w:t xml:space="preserve">aprobado </w:t>
            </w:r>
            <w:r w:rsidRPr="000D03C9">
              <w:rPr>
                <w:rFonts w:ascii="Arial" w:hAnsi="Arial" w:cs="Arial"/>
                <w:sz w:val="18"/>
                <w:szCs w:val="18"/>
              </w:rPr>
              <w:t xml:space="preserve">mediante el </w:t>
            </w:r>
            <w:r w:rsidR="003F5595" w:rsidRPr="000D03C9">
              <w:rPr>
                <w:rFonts w:ascii="Arial" w:hAnsi="Arial" w:cs="Arial"/>
                <w:sz w:val="18"/>
                <w:szCs w:val="18"/>
              </w:rPr>
              <w:t>Acuerdo</w:t>
            </w:r>
            <w:r w:rsidR="00857E11" w:rsidRPr="000D03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5595" w:rsidRPr="000D03C9">
              <w:rPr>
                <w:rFonts w:ascii="Arial" w:hAnsi="Arial" w:cs="Arial"/>
                <w:sz w:val="18"/>
                <w:szCs w:val="18"/>
              </w:rPr>
              <w:t>de Consejo de Gobierno,</w:t>
            </w:r>
            <w:r w:rsidR="00857E11" w:rsidRPr="000D03C9"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="00F63978">
              <w:rPr>
                <w:rFonts w:ascii="Arial" w:hAnsi="Arial" w:cs="Arial"/>
                <w:sz w:val="18"/>
                <w:szCs w:val="18"/>
              </w:rPr>
              <w:t>14</w:t>
            </w:r>
            <w:r w:rsidR="00857E11" w:rsidRPr="000D03C9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F63978">
              <w:rPr>
                <w:rFonts w:ascii="Arial" w:hAnsi="Arial" w:cs="Arial"/>
                <w:sz w:val="18"/>
                <w:szCs w:val="18"/>
              </w:rPr>
              <w:t>febrero</w:t>
            </w:r>
            <w:r w:rsidR="00857E11" w:rsidRPr="000D03C9">
              <w:rPr>
                <w:rFonts w:ascii="Arial" w:hAnsi="Arial" w:cs="Arial"/>
                <w:sz w:val="18"/>
                <w:szCs w:val="18"/>
              </w:rPr>
              <w:t xml:space="preserve"> de 202</w:t>
            </w:r>
            <w:r w:rsidR="00F63978">
              <w:rPr>
                <w:rFonts w:ascii="Arial" w:hAnsi="Arial" w:cs="Arial"/>
                <w:sz w:val="18"/>
                <w:szCs w:val="18"/>
              </w:rPr>
              <w:t>4</w:t>
            </w:r>
            <w:r w:rsidR="00857E11" w:rsidRPr="000D03C9">
              <w:rPr>
                <w:rFonts w:ascii="Arial" w:hAnsi="Arial" w:cs="Arial"/>
                <w:sz w:val="18"/>
                <w:szCs w:val="18"/>
              </w:rPr>
              <w:t>,</w:t>
            </w:r>
            <w:r w:rsidRPr="000D03C9">
              <w:rPr>
                <w:rFonts w:ascii="Arial" w:hAnsi="Arial" w:cs="Arial"/>
                <w:sz w:val="18"/>
                <w:szCs w:val="18"/>
              </w:rPr>
              <w:t xml:space="preserve"> el Ayuntamiento d</w:t>
            </w:r>
            <w:r w:rsidR="00857E11" w:rsidRPr="000D03C9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="002577CB" w:rsidRPr="000D03C9">
              <w:rPr>
                <w:rFonts w:ascii="Arial" w:hAnsi="Arial" w:cs="Arial"/>
                <w:sz w:val="18"/>
                <w:szCs w:val="18"/>
              </w:rPr>
              <w:t>___________________</w:t>
            </w:r>
            <w:r w:rsidR="008E512C" w:rsidRPr="000D03C9">
              <w:rPr>
                <w:rFonts w:ascii="Arial" w:hAnsi="Arial" w:cs="Arial"/>
                <w:sz w:val="18"/>
                <w:szCs w:val="18"/>
              </w:rPr>
              <w:t>____________________</w:t>
            </w:r>
            <w:r w:rsidR="002577CB" w:rsidRPr="000D03C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D03C9">
              <w:rPr>
                <w:rFonts w:ascii="Arial" w:hAnsi="Arial" w:cs="Arial"/>
                <w:sz w:val="18"/>
                <w:szCs w:val="18"/>
              </w:rPr>
              <w:t>para</w:t>
            </w:r>
            <w:r w:rsidR="002577CB" w:rsidRPr="000D03C9">
              <w:rPr>
                <w:rFonts w:ascii="Arial" w:hAnsi="Arial" w:cs="Arial"/>
                <w:sz w:val="18"/>
                <w:szCs w:val="18"/>
              </w:rPr>
              <w:t xml:space="preserve"> la</w:t>
            </w:r>
            <w:r w:rsidRPr="000D03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77CB" w:rsidRPr="000D03C9">
              <w:rPr>
                <w:rFonts w:ascii="Arial" w:hAnsi="Arial" w:cs="Arial"/>
                <w:sz w:val="18"/>
                <w:szCs w:val="18"/>
              </w:rPr>
              <w:t xml:space="preserve">concesión de las ayudas </w:t>
            </w:r>
            <w:r w:rsidR="003F5595" w:rsidRPr="000D03C9">
              <w:rPr>
                <w:rFonts w:ascii="Arial" w:hAnsi="Arial" w:cs="Arial"/>
                <w:sz w:val="18"/>
                <w:szCs w:val="18"/>
              </w:rPr>
              <w:t xml:space="preserve">extraordinarias </w:t>
            </w:r>
            <w:r w:rsidR="003F5595" w:rsidRPr="003F5595">
              <w:rPr>
                <w:rFonts w:ascii="Arial" w:hAnsi="Arial" w:cs="Arial"/>
                <w:sz w:val="18"/>
                <w:szCs w:val="18"/>
              </w:rPr>
              <w:t>de apoyo social para contingencias</w:t>
            </w:r>
            <w:r w:rsidR="002577CB" w:rsidRPr="003F55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16FE">
              <w:rPr>
                <w:rFonts w:ascii="Arial" w:hAnsi="Arial" w:cs="Arial"/>
                <w:sz w:val="18"/>
                <w:szCs w:val="18"/>
              </w:rPr>
              <w:t xml:space="preserve">durante la anualidad </w:t>
            </w:r>
            <w:r w:rsidR="00F63978">
              <w:rPr>
                <w:rFonts w:ascii="Arial" w:hAnsi="Arial" w:cs="Arial"/>
                <w:sz w:val="18"/>
                <w:szCs w:val="18"/>
              </w:rPr>
              <w:t>2024</w:t>
            </w:r>
            <w:r w:rsidRPr="00F416FE">
              <w:rPr>
                <w:rFonts w:ascii="Arial" w:hAnsi="Arial" w:cs="Arial"/>
                <w:sz w:val="18"/>
                <w:szCs w:val="18"/>
              </w:rPr>
              <w:t>:</w:t>
            </w:r>
            <w:r w:rsidR="002577CB" w:rsidRPr="00F416F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AB1D4B9" w14:textId="77777777" w:rsidR="00FD252F" w:rsidRPr="00F416FE" w:rsidRDefault="00FD252F" w:rsidP="004131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06F875" w14:textId="77777777" w:rsidR="00857E11" w:rsidRPr="00F416FE" w:rsidRDefault="00857E11" w:rsidP="004C1429">
            <w:pPr>
              <w:ind w:left="42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767DDD" w14:textId="77777777" w:rsidR="00FD252F" w:rsidRPr="00F416FE" w:rsidRDefault="00FD252F" w:rsidP="00FD252F">
            <w:pPr>
              <w:numPr>
                <w:ilvl w:val="0"/>
                <w:numId w:val="20"/>
              </w:numPr>
              <w:ind w:left="42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>Ha comprometido gastos por importe de ______________________________________________________</w:t>
            </w:r>
          </w:p>
          <w:p w14:paraId="79C76D8F" w14:textId="77777777" w:rsidR="00857E11" w:rsidRPr="00F416FE" w:rsidRDefault="00857E11" w:rsidP="004C1429">
            <w:pPr>
              <w:ind w:left="42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C304D3" w14:textId="77777777" w:rsidR="00FD252F" w:rsidRPr="00F416FE" w:rsidRDefault="00FD252F" w:rsidP="00FD252F">
            <w:pPr>
              <w:numPr>
                <w:ilvl w:val="0"/>
                <w:numId w:val="20"/>
              </w:numPr>
              <w:ind w:left="42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>Ha reconocido obligaciones por importe de _____________________________________________________</w:t>
            </w:r>
          </w:p>
          <w:p w14:paraId="3E9D18D9" w14:textId="77777777" w:rsidR="00857E11" w:rsidRPr="00F416FE" w:rsidRDefault="00857E11" w:rsidP="004C1429">
            <w:pPr>
              <w:ind w:left="42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CF22F6" w14:textId="77777777" w:rsidR="00FD252F" w:rsidRPr="00F416FE" w:rsidRDefault="00FD252F" w:rsidP="00FD252F">
            <w:pPr>
              <w:numPr>
                <w:ilvl w:val="0"/>
                <w:numId w:val="20"/>
              </w:numPr>
              <w:ind w:left="42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>Ha efectuado pagos por importe de ___________________________________________________________</w:t>
            </w:r>
          </w:p>
          <w:p w14:paraId="447D00F2" w14:textId="77777777" w:rsidR="00FD252F" w:rsidRPr="00F416FE" w:rsidRDefault="00FD252F" w:rsidP="004131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9A2BFE" w14:textId="77777777" w:rsidR="00FD252F" w:rsidRPr="00F416FE" w:rsidRDefault="00FD252F" w:rsidP="004131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966E36" w14:textId="77777777" w:rsidR="00FD252F" w:rsidRPr="00F416FE" w:rsidRDefault="00FD252F" w:rsidP="004131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" w:type="dxa"/>
          </w:tcPr>
          <w:p w14:paraId="410EFDA3" w14:textId="77777777" w:rsidR="00FD252F" w:rsidRPr="00F416FE" w:rsidRDefault="00FD252F" w:rsidP="0041318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E11" w:rsidRPr="00F416FE" w14:paraId="716A3097" w14:textId="77777777" w:rsidTr="00413182">
        <w:tblPrEx>
          <w:tblCellMar>
            <w:left w:w="0" w:type="dxa"/>
            <w:right w:w="0" w:type="dxa"/>
          </w:tblCellMar>
        </w:tblPrEx>
        <w:trPr>
          <w:cantSplit/>
          <w:trHeight w:val="1508"/>
          <w:jc w:val="center"/>
        </w:trPr>
        <w:tc>
          <w:tcPr>
            <w:tcW w:w="9211" w:type="dxa"/>
            <w:gridSpan w:val="5"/>
          </w:tcPr>
          <w:p w14:paraId="661F185F" w14:textId="77777777" w:rsidR="00857E11" w:rsidRPr="00F416FE" w:rsidRDefault="00857E11" w:rsidP="0041318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1F6E4FA" w14:textId="77777777" w:rsidR="00857E11" w:rsidRPr="00F416FE" w:rsidRDefault="00857E11" w:rsidP="0041318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7BB3D51" w14:textId="77777777" w:rsidR="00857E11" w:rsidRPr="00F416FE" w:rsidRDefault="00857E11" w:rsidP="0041318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" w:type="dxa"/>
          </w:tcPr>
          <w:p w14:paraId="352BEE85" w14:textId="77777777" w:rsidR="00857E11" w:rsidRPr="00F416FE" w:rsidRDefault="00857E11" w:rsidP="0041318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52F" w:rsidRPr="00F416FE" w14:paraId="53D5DD8D" w14:textId="77777777" w:rsidTr="00413182">
        <w:trPr>
          <w:trHeight w:val="54"/>
          <w:jc w:val="center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1D70D9D" w14:textId="77777777" w:rsidR="00FD252F" w:rsidRPr="00F416FE" w:rsidRDefault="00857E11" w:rsidP="00413182">
            <w:pPr>
              <w:tabs>
                <w:tab w:val="right" w:leader="dot" w:pos="4860"/>
                <w:tab w:val="right" w:leader="dot" w:pos="52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416F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2320426" w14:textId="77777777" w:rsidR="00FD252F" w:rsidRPr="00F416FE" w:rsidRDefault="00FD252F" w:rsidP="00413182">
            <w:pPr>
              <w:keepNext/>
              <w:keepLines/>
              <w:outlineLvl w:val="5"/>
              <w:rPr>
                <w:rFonts w:ascii="Arial" w:eastAsiaTheme="majorEastAsia" w:hAnsi="Arial" w:cs="Arial"/>
                <w:b/>
                <w:sz w:val="18"/>
                <w:szCs w:val="18"/>
                <w:lang w:val="es-ES"/>
              </w:rPr>
            </w:pPr>
            <w:r w:rsidRPr="00F416FE">
              <w:rPr>
                <w:rFonts w:ascii="Arial" w:eastAsiaTheme="majorEastAsia" w:hAnsi="Arial" w:cs="Arial"/>
                <w:b/>
                <w:sz w:val="18"/>
                <w:szCs w:val="18"/>
                <w:lang w:val="es-ES"/>
              </w:rPr>
              <w:t xml:space="preserve"> DECLARACIÓN, LUGAR, FECHA Y FIRMA</w:t>
            </w:r>
          </w:p>
        </w:tc>
      </w:tr>
      <w:tr w:rsidR="00FD252F" w:rsidRPr="00F416FE" w14:paraId="40E30DDC" w14:textId="77777777" w:rsidTr="00413182">
        <w:trPr>
          <w:trHeight w:val="284"/>
          <w:jc w:val="center"/>
        </w:trPr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4EA14975" w14:textId="77777777" w:rsidR="00FD252F" w:rsidRPr="00F416FE" w:rsidRDefault="00FD252F" w:rsidP="00413182">
            <w:pPr>
              <w:tabs>
                <w:tab w:val="right" w:leader="dot" w:pos="4860"/>
                <w:tab w:val="right" w:leader="dot" w:pos="5220"/>
              </w:tabs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32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14:paraId="1C8BF92E" w14:textId="77777777" w:rsidR="00FD252F" w:rsidRPr="00F416FE" w:rsidRDefault="00FD252F" w:rsidP="00413182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D252F" w:rsidRPr="00F416FE" w14:paraId="5F76C499" w14:textId="77777777" w:rsidTr="00413182">
        <w:trPr>
          <w:cantSplit/>
          <w:trHeight w:val="284"/>
          <w:jc w:val="center"/>
        </w:trPr>
        <w:tc>
          <w:tcPr>
            <w:tcW w:w="9251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61979AF2" w14:textId="77777777" w:rsidR="00FD252F" w:rsidRPr="00F416FE" w:rsidRDefault="00FD252F" w:rsidP="00413182">
            <w:pPr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b/>
                <w:bCs/>
                <w:sz w:val="18"/>
                <w:szCs w:val="18"/>
              </w:rPr>
              <w:t>DECLARO</w:t>
            </w:r>
            <w:r w:rsidRPr="00F416FE">
              <w:rPr>
                <w:rFonts w:ascii="Arial" w:hAnsi="Arial" w:cs="Arial"/>
                <w:sz w:val="18"/>
                <w:szCs w:val="18"/>
              </w:rPr>
              <w:t xml:space="preserve"> que son ciertos cuantos datos figuran en la presente </w:t>
            </w:r>
            <w:r w:rsidRPr="00F416FE">
              <w:rPr>
                <w:rFonts w:ascii="Arial" w:hAnsi="Arial" w:cs="Arial"/>
                <w:b/>
                <w:bCs/>
                <w:sz w:val="18"/>
                <w:szCs w:val="18"/>
              </w:rPr>
              <w:t>CERTIFICACIÓN</w:t>
            </w:r>
            <w:r w:rsidRPr="00F416F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0201095" w14:textId="77777777" w:rsidR="00FD252F" w:rsidRPr="00F416FE" w:rsidRDefault="00FD252F" w:rsidP="004131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28CF5D" w14:textId="77777777" w:rsidR="00FD252F" w:rsidRPr="00F416FE" w:rsidRDefault="00FD252F" w:rsidP="0041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>En, ............................................................a ...............de ..................................de 20__</w:t>
            </w:r>
          </w:p>
          <w:p w14:paraId="6DA7F534" w14:textId="77777777" w:rsidR="00FD252F" w:rsidRPr="00F416FE" w:rsidRDefault="00FD252F" w:rsidP="004131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52F" w:rsidRPr="00F416FE" w14:paraId="561E450A" w14:textId="77777777" w:rsidTr="00413182">
        <w:trPr>
          <w:trHeight w:val="284"/>
          <w:jc w:val="center"/>
        </w:trPr>
        <w:tc>
          <w:tcPr>
            <w:tcW w:w="483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A611365" w14:textId="77777777" w:rsidR="00FD252F" w:rsidRPr="00F416FE" w:rsidRDefault="00FD252F" w:rsidP="00413182">
            <w:pPr>
              <w:tabs>
                <w:tab w:val="right" w:leader="dot" w:pos="4860"/>
                <w:tab w:val="right" w:leader="dot" w:pos="522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16FE">
              <w:rPr>
                <w:rFonts w:ascii="Arial" w:hAnsi="Arial" w:cs="Arial"/>
                <w:sz w:val="18"/>
                <w:szCs w:val="18"/>
              </w:rPr>
              <w:t>Vº</w:t>
            </w:r>
            <w:proofErr w:type="spellEnd"/>
            <w:r w:rsidRPr="00F416F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416FE">
              <w:rPr>
                <w:rFonts w:ascii="Arial" w:hAnsi="Arial" w:cs="Arial"/>
                <w:sz w:val="18"/>
                <w:szCs w:val="18"/>
              </w:rPr>
              <w:t>Bº</w:t>
            </w:r>
            <w:proofErr w:type="spellEnd"/>
            <w:r w:rsidRPr="00F416FE">
              <w:rPr>
                <w:rFonts w:ascii="Arial" w:hAnsi="Arial" w:cs="Arial"/>
                <w:sz w:val="18"/>
                <w:szCs w:val="18"/>
              </w:rPr>
              <w:t xml:space="preserve"> de la persona que ostente la Alcaldía</w:t>
            </w:r>
          </w:p>
          <w:p w14:paraId="29320686" w14:textId="77777777" w:rsidR="00FD252F" w:rsidRPr="00F416FE" w:rsidRDefault="00FD252F" w:rsidP="00413182">
            <w:pPr>
              <w:tabs>
                <w:tab w:val="right" w:leader="dot" w:pos="4860"/>
                <w:tab w:val="right" w:leader="dot" w:pos="52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310DAE" w14:textId="77777777" w:rsidR="00FD252F" w:rsidRPr="00F416FE" w:rsidRDefault="00FD252F" w:rsidP="00413182">
            <w:pPr>
              <w:tabs>
                <w:tab w:val="right" w:leader="dot" w:pos="4860"/>
                <w:tab w:val="right" w:leader="dot" w:pos="52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E6C599" w14:textId="77777777" w:rsidR="00FD252F" w:rsidRPr="00F416FE" w:rsidRDefault="00FD252F" w:rsidP="00413182">
            <w:pPr>
              <w:tabs>
                <w:tab w:val="right" w:leader="dot" w:pos="4860"/>
                <w:tab w:val="right" w:leader="dot" w:pos="52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373BF4" w14:textId="77777777" w:rsidR="00FD252F" w:rsidRPr="00F416FE" w:rsidRDefault="00FD252F" w:rsidP="00413182">
            <w:pPr>
              <w:tabs>
                <w:tab w:val="right" w:leader="dot" w:pos="4860"/>
                <w:tab w:val="right" w:leader="dot" w:pos="522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103AA0C" w14:textId="77777777" w:rsidR="00FD252F" w:rsidRPr="00F416FE" w:rsidRDefault="00FD252F" w:rsidP="00413182">
            <w:pPr>
              <w:tabs>
                <w:tab w:val="right" w:leader="dot" w:pos="4860"/>
                <w:tab w:val="right" w:leader="dot" w:pos="522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49F8738" w14:textId="77777777" w:rsidR="00FD252F" w:rsidRPr="00F416FE" w:rsidRDefault="00FD252F" w:rsidP="00413182">
            <w:pPr>
              <w:tabs>
                <w:tab w:val="right" w:leader="dot" w:pos="4860"/>
                <w:tab w:val="right" w:leader="dot" w:pos="522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16FE">
              <w:rPr>
                <w:rFonts w:ascii="Arial" w:hAnsi="Arial" w:cs="Arial"/>
                <w:sz w:val="18"/>
                <w:szCs w:val="18"/>
              </w:rPr>
              <w:t>Fdo</w:t>
            </w:r>
            <w:proofErr w:type="spellEnd"/>
            <w:r w:rsidRPr="00F416FE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441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71348A8" w14:textId="77777777" w:rsidR="00FD252F" w:rsidRPr="00F416FE" w:rsidRDefault="00FD252F" w:rsidP="00413182">
            <w:pPr>
              <w:tabs>
                <w:tab w:val="right" w:leader="dot" w:pos="4860"/>
                <w:tab w:val="right" w:leader="dot" w:pos="5220"/>
              </w:tabs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>Firma de la Intervención u órgano que tenga atribuidas las facultades de la toma de razón en contabilidad</w:t>
            </w:r>
          </w:p>
          <w:p w14:paraId="19D742A7" w14:textId="77777777" w:rsidR="00FD252F" w:rsidRPr="00F416FE" w:rsidRDefault="00FD252F" w:rsidP="00413182">
            <w:pPr>
              <w:tabs>
                <w:tab w:val="right" w:leader="dot" w:pos="4860"/>
                <w:tab w:val="right" w:leader="dot" w:pos="522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224D08A" w14:textId="77777777" w:rsidR="00FD252F" w:rsidRPr="00F416FE" w:rsidRDefault="00FD252F" w:rsidP="00413182">
            <w:pPr>
              <w:tabs>
                <w:tab w:val="right" w:leader="dot" w:pos="4860"/>
                <w:tab w:val="right" w:leader="dot" w:pos="522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961301A" w14:textId="77777777" w:rsidR="00FD252F" w:rsidRPr="00F416FE" w:rsidRDefault="00FD252F" w:rsidP="00413182">
            <w:pPr>
              <w:tabs>
                <w:tab w:val="right" w:leader="dot" w:pos="4860"/>
                <w:tab w:val="right" w:leader="dot" w:pos="5220"/>
              </w:tabs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07F138F" w14:textId="77777777" w:rsidR="00FD252F" w:rsidRPr="00F416FE" w:rsidRDefault="00FD252F" w:rsidP="00413182">
            <w:pPr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>Fdo.:</w:t>
            </w:r>
          </w:p>
        </w:tc>
      </w:tr>
    </w:tbl>
    <w:p w14:paraId="624B86A5" w14:textId="77777777" w:rsidR="00FD252F" w:rsidRPr="00F416FE" w:rsidRDefault="00FD252F" w:rsidP="00FD252F">
      <w:pPr>
        <w:rPr>
          <w:rFonts w:ascii="Arial" w:hAnsi="Arial" w:cs="Arial"/>
          <w:sz w:val="18"/>
          <w:szCs w:val="18"/>
        </w:rPr>
      </w:pPr>
    </w:p>
    <w:p w14:paraId="06794502" w14:textId="77777777" w:rsidR="00857E11" w:rsidRPr="00F416FE" w:rsidRDefault="00857E11" w:rsidP="00FD252F">
      <w:pPr>
        <w:rPr>
          <w:rFonts w:ascii="Arial" w:hAnsi="Arial" w:cs="Arial"/>
          <w:sz w:val="18"/>
          <w:szCs w:val="18"/>
        </w:rPr>
      </w:pPr>
    </w:p>
    <w:p w14:paraId="478DBA56" w14:textId="778A6760" w:rsidR="000D03C9" w:rsidRDefault="004C1429" w:rsidP="004C1429">
      <w:pPr>
        <w:spacing w:after="160" w:line="259" w:lineRule="auto"/>
        <w:ind w:left="708" w:firstLine="708"/>
        <w:rPr>
          <w:rFonts w:ascii="Arial" w:hAnsi="Arial" w:cs="Arial"/>
          <w:b/>
          <w:bCs/>
          <w:lang w:val="es-ES"/>
        </w:rPr>
      </w:pPr>
      <w:r w:rsidRPr="00F416FE">
        <w:rPr>
          <w:rFonts w:ascii="Arial" w:eastAsia="Times New Roman" w:hAnsi="Arial" w:cs="Arial"/>
          <w:b/>
          <w:bCs/>
          <w:sz w:val="20"/>
          <w:szCs w:val="20"/>
          <w:lang w:val="es-ES" w:eastAsia="zh-CN"/>
        </w:rPr>
        <w:t>SR</w:t>
      </w:r>
      <w:r>
        <w:rPr>
          <w:rFonts w:ascii="Arial" w:eastAsia="Times New Roman" w:hAnsi="Arial" w:cs="Arial"/>
          <w:b/>
          <w:bCs/>
          <w:sz w:val="20"/>
          <w:szCs w:val="20"/>
          <w:lang w:val="es-ES" w:eastAsia="zh-CN"/>
        </w:rPr>
        <w:t>A</w:t>
      </w:r>
      <w:r w:rsidRPr="00F416FE">
        <w:rPr>
          <w:rFonts w:ascii="Arial" w:eastAsia="Times New Roman" w:hAnsi="Arial" w:cs="Arial"/>
          <w:b/>
          <w:bCs/>
          <w:sz w:val="20"/>
          <w:szCs w:val="20"/>
          <w:lang w:val="es-ES" w:eastAsia="zh-CN"/>
        </w:rPr>
        <w:t>. CONSEJER</w:t>
      </w:r>
      <w:r>
        <w:rPr>
          <w:rFonts w:ascii="Arial" w:eastAsia="Times New Roman" w:hAnsi="Arial" w:cs="Arial"/>
          <w:b/>
          <w:bCs/>
          <w:sz w:val="20"/>
          <w:szCs w:val="20"/>
          <w:lang w:val="es-ES" w:eastAsia="zh-CN"/>
        </w:rPr>
        <w:t>A</w:t>
      </w:r>
      <w:r w:rsidRPr="00F416FE">
        <w:rPr>
          <w:rFonts w:ascii="Arial" w:eastAsia="Times New Roman" w:hAnsi="Arial" w:cs="Arial"/>
          <w:b/>
          <w:bCs/>
          <w:sz w:val="20"/>
          <w:szCs w:val="20"/>
          <w:lang w:val="es-ES" w:eastAsia="zh-CN"/>
        </w:rPr>
        <w:t xml:space="preserve"> DE SA</w:t>
      </w:r>
      <w:r>
        <w:rPr>
          <w:rFonts w:ascii="Arial" w:eastAsia="Times New Roman" w:hAnsi="Arial" w:cs="Arial"/>
          <w:b/>
          <w:bCs/>
          <w:sz w:val="20"/>
          <w:szCs w:val="20"/>
          <w:lang w:val="es-ES" w:eastAsia="zh-CN"/>
        </w:rPr>
        <w:t>LUD</w:t>
      </w:r>
      <w:r w:rsidRPr="00F416FE">
        <w:rPr>
          <w:rFonts w:ascii="Arial" w:eastAsia="Times New Roman" w:hAnsi="Arial" w:cs="Arial"/>
          <w:b/>
          <w:bCs/>
          <w:sz w:val="20"/>
          <w:szCs w:val="20"/>
          <w:lang w:val="es-ES" w:eastAsia="zh-CN"/>
        </w:rPr>
        <w:t xml:space="preserve"> Y SERVICIOS SOCIALES</w:t>
      </w:r>
    </w:p>
    <w:p w14:paraId="052D5601" w14:textId="50B6588C" w:rsidR="00A96FE2" w:rsidRDefault="000D03C9" w:rsidP="000D03C9">
      <w:pPr>
        <w:spacing w:after="160" w:line="259" w:lineRule="auto"/>
        <w:rPr>
          <w:rFonts w:ascii="Arial" w:hAnsi="Arial" w:cs="Arial"/>
          <w:b/>
          <w:bCs/>
          <w:sz w:val="16"/>
          <w:szCs w:val="16"/>
          <w:lang w:val="es-ES"/>
        </w:rPr>
      </w:pPr>
      <w:r>
        <w:rPr>
          <w:rFonts w:ascii="Arial" w:hAnsi="Arial" w:cs="Arial"/>
          <w:b/>
          <w:bCs/>
          <w:sz w:val="16"/>
          <w:szCs w:val="16"/>
          <w:lang w:val="es-ES"/>
        </w:rPr>
        <w:t xml:space="preserve"> </w:t>
      </w:r>
    </w:p>
    <w:p w14:paraId="5CA0C291" w14:textId="77777777" w:rsidR="004C1429" w:rsidRDefault="004C1429" w:rsidP="000D03C9">
      <w:pPr>
        <w:spacing w:after="160" w:line="259" w:lineRule="auto"/>
        <w:rPr>
          <w:rFonts w:ascii="Arial" w:hAnsi="Arial" w:cs="Arial"/>
          <w:b/>
          <w:bCs/>
          <w:sz w:val="16"/>
          <w:szCs w:val="16"/>
          <w:lang w:val="es-ES"/>
        </w:rPr>
      </w:pPr>
      <w:bookmarkStart w:id="0" w:name="_GoBack"/>
      <w:bookmarkEnd w:id="0"/>
    </w:p>
    <w:sectPr w:rsidR="004C14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2EE5D" w14:textId="77777777" w:rsidR="00017F5B" w:rsidRDefault="00017F5B" w:rsidP="00A27FBB">
      <w:r>
        <w:separator/>
      </w:r>
    </w:p>
  </w:endnote>
  <w:endnote w:type="continuationSeparator" w:id="0">
    <w:p w14:paraId="750A1DC8" w14:textId="77777777" w:rsidR="00017F5B" w:rsidRDefault="00017F5B" w:rsidP="00A2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11263" w14:textId="77777777" w:rsidR="00017F5B" w:rsidRDefault="00017F5B" w:rsidP="00A27FBB">
      <w:r>
        <w:separator/>
      </w:r>
    </w:p>
  </w:footnote>
  <w:footnote w:type="continuationSeparator" w:id="0">
    <w:p w14:paraId="6B3664B6" w14:textId="77777777" w:rsidR="00017F5B" w:rsidRDefault="00017F5B" w:rsidP="00A27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5116E"/>
    <w:multiLevelType w:val="hybridMultilevel"/>
    <w:tmpl w:val="95987E5C"/>
    <w:lvl w:ilvl="0" w:tplc="F8A0B62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4852099"/>
    <w:multiLevelType w:val="multilevel"/>
    <w:tmpl w:val="98BE2A7E"/>
    <w:lvl w:ilvl="0">
      <w:start w:val="1"/>
      <w:numFmt w:val="lowerLetter"/>
      <w:lvlText w:val="%1)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FA75C5"/>
    <w:multiLevelType w:val="hybridMultilevel"/>
    <w:tmpl w:val="65CA7366"/>
    <w:lvl w:ilvl="0" w:tplc="A4B64AAE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0FC645DB"/>
    <w:multiLevelType w:val="hybridMultilevel"/>
    <w:tmpl w:val="31003068"/>
    <w:lvl w:ilvl="0" w:tplc="71E01A8E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82915D7"/>
    <w:multiLevelType w:val="hybridMultilevel"/>
    <w:tmpl w:val="BD4C86E6"/>
    <w:lvl w:ilvl="0" w:tplc="FD402E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18CD246B"/>
    <w:multiLevelType w:val="multilevel"/>
    <w:tmpl w:val="C894568C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-1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814863"/>
    <w:multiLevelType w:val="multilevel"/>
    <w:tmpl w:val="812E47E0"/>
    <w:lvl w:ilvl="0">
      <w:start w:val="1"/>
      <w:numFmt w:val="lowerLetter"/>
      <w:lvlText w:val="%1)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-2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834513"/>
    <w:multiLevelType w:val="singleLevel"/>
    <w:tmpl w:val="324C1F7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Calibri" w:hAnsi="Calibri" w:cs="Times New Roman" w:hint="default"/>
        <w:b/>
        <w:i w:val="0"/>
        <w:sz w:val="20"/>
        <w:szCs w:val="20"/>
      </w:rPr>
    </w:lvl>
  </w:abstractNum>
  <w:abstractNum w:abstractNumId="8" w15:restartNumberingAfterBreak="0">
    <w:nsid w:val="24FF72AD"/>
    <w:multiLevelType w:val="hybridMultilevel"/>
    <w:tmpl w:val="46E8A072"/>
    <w:lvl w:ilvl="0" w:tplc="B05A0C32">
      <w:start w:val="2"/>
      <w:numFmt w:val="bullet"/>
      <w:lvlText w:val="-"/>
      <w:lvlJc w:val="left"/>
      <w:pPr>
        <w:ind w:left="-207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 w15:restartNumberingAfterBreak="0">
    <w:nsid w:val="27D729D7"/>
    <w:multiLevelType w:val="hybridMultilevel"/>
    <w:tmpl w:val="7504930C"/>
    <w:lvl w:ilvl="0" w:tplc="928A2450">
      <w:start w:val="1"/>
      <w:numFmt w:val="decimal"/>
      <w:lvlText w:val="%1."/>
      <w:lvlJc w:val="left"/>
      <w:pPr>
        <w:ind w:left="-207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2D100534"/>
    <w:multiLevelType w:val="hybridMultilevel"/>
    <w:tmpl w:val="899EE7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164E6"/>
    <w:multiLevelType w:val="hybridMultilevel"/>
    <w:tmpl w:val="A4A85D7A"/>
    <w:lvl w:ilvl="0" w:tplc="0C0A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C42AF"/>
    <w:multiLevelType w:val="hybridMultilevel"/>
    <w:tmpl w:val="F3386740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3AB86FAF"/>
    <w:multiLevelType w:val="hybridMultilevel"/>
    <w:tmpl w:val="17EC02BE"/>
    <w:lvl w:ilvl="0" w:tplc="F6A8234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41C315CD"/>
    <w:multiLevelType w:val="hybridMultilevel"/>
    <w:tmpl w:val="EF52A176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50685"/>
    <w:multiLevelType w:val="hybridMultilevel"/>
    <w:tmpl w:val="D756B108"/>
    <w:lvl w:ilvl="0" w:tplc="32347108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44F94510"/>
    <w:multiLevelType w:val="hybridMultilevel"/>
    <w:tmpl w:val="73423F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81227"/>
    <w:multiLevelType w:val="multilevel"/>
    <w:tmpl w:val="14208B20"/>
    <w:lvl w:ilvl="0">
      <w:start w:val="2"/>
      <w:numFmt w:val="decimal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3E2668"/>
    <w:multiLevelType w:val="hybridMultilevel"/>
    <w:tmpl w:val="A07C4EAC"/>
    <w:lvl w:ilvl="0" w:tplc="4364AF7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58B8530B"/>
    <w:multiLevelType w:val="hybridMultilevel"/>
    <w:tmpl w:val="CFF6C666"/>
    <w:lvl w:ilvl="0" w:tplc="7F2E84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5C0D15C1"/>
    <w:multiLevelType w:val="multilevel"/>
    <w:tmpl w:val="831A159A"/>
    <w:lvl w:ilvl="0">
      <w:start w:val="1"/>
      <w:numFmt w:val="decimal"/>
      <w:lvlText w:val="%1."/>
      <w:lvlJc w:val="left"/>
      <w:pPr>
        <w:tabs>
          <w:tab w:val="left" w:pos="432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8176B7"/>
    <w:multiLevelType w:val="multilevel"/>
    <w:tmpl w:val="158A8FE8"/>
    <w:lvl w:ilvl="0">
      <w:start w:val="1"/>
      <w:numFmt w:val="lowerLetter"/>
      <w:lvlText w:val="%1)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4830D5D"/>
    <w:multiLevelType w:val="multilevel"/>
    <w:tmpl w:val="9326836C"/>
    <w:lvl w:ilvl="0">
      <w:start w:val="2"/>
      <w:numFmt w:val="lowerLetter"/>
      <w:lvlText w:val="%1)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-6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"/>
  </w:num>
  <w:num w:numId="3">
    <w:abstractNumId w:val="17"/>
  </w:num>
  <w:num w:numId="4">
    <w:abstractNumId w:val="21"/>
  </w:num>
  <w:num w:numId="5">
    <w:abstractNumId w:val="6"/>
  </w:num>
  <w:num w:numId="6">
    <w:abstractNumId w:val="22"/>
  </w:num>
  <w:num w:numId="7">
    <w:abstractNumId w:val="5"/>
  </w:num>
  <w:num w:numId="8">
    <w:abstractNumId w:val="19"/>
  </w:num>
  <w:num w:numId="9">
    <w:abstractNumId w:val="0"/>
  </w:num>
  <w:num w:numId="10">
    <w:abstractNumId w:val="8"/>
  </w:num>
  <w:num w:numId="11">
    <w:abstractNumId w:val="10"/>
  </w:num>
  <w:num w:numId="12">
    <w:abstractNumId w:val="4"/>
  </w:num>
  <w:num w:numId="13">
    <w:abstractNumId w:val="18"/>
  </w:num>
  <w:num w:numId="14">
    <w:abstractNumId w:val="15"/>
  </w:num>
  <w:num w:numId="15">
    <w:abstractNumId w:val="2"/>
  </w:num>
  <w:num w:numId="16">
    <w:abstractNumId w:val="3"/>
  </w:num>
  <w:num w:numId="17">
    <w:abstractNumId w:val="9"/>
  </w:num>
  <w:num w:numId="18">
    <w:abstractNumId w:val="14"/>
  </w:num>
  <w:num w:numId="19">
    <w:abstractNumId w:val="12"/>
  </w:num>
  <w:num w:numId="20">
    <w:abstractNumId w:val="16"/>
  </w:num>
  <w:num w:numId="21">
    <w:abstractNumId w:val="7"/>
  </w:num>
  <w:num w:numId="22">
    <w:abstractNumId w:val="1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BB"/>
    <w:rsid w:val="0000081F"/>
    <w:rsid w:val="00000F83"/>
    <w:rsid w:val="00002867"/>
    <w:rsid w:val="000055E0"/>
    <w:rsid w:val="00015D4A"/>
    <w:rsid w:val="00017163"/>
    <w:rsid w:val="00017F5B"/>
    <w:rsid w:val="000232A1"/>
    <w:rsid w:val="00047266"/>
    <w:rsid w:val="00047DC0"/>
    <w:rsid w:val="00052792"/>
    <w:rsid w:val="00053F72"/>
    <w:rsid w:val="00065DEB"/>
    <w:rsid w:val="00066EBF"/>
    <w:rsid w:val="000910D0"/>
    <w:rsid w:val="000A1745"/>
    <w:rsid w:val="000A515F"/>
    <w:rsid w:val="000C6DDE"/>
    <w:rsid w:val="000D03C9"/>
    <w:rsid w:val="000D0F60"/>
    <w:rsid w:val="000D2C22"/>
    <w:rsid w:val="000D40FB"/>
    <w:rsid w:val="00102431"/>
    <w:rsid w:val="001026D5"/>
    <w:rsid w:val="00113292"/>
    <w:rsid w:val="00113E0E"/>
    <w:rsid w:val="0011473F"/>
    <w:rsid w:val="00120227"/>
    <w:rsid w:val="00120F87"/>
    <w:rsid w:val="00121C64"/>
    <w:rsid w:val="00122F43"/>
    <w:rsid w:val="00134645"/>
    <w:rsid w:val="0013603B"/>
    <w:rsid w:val="00147FDC"/>
    <w:rsid w:val="001600A1"/>
    <w:rsid w:val="00164C0C"/>
    <w:rsid w:val="001740D4"/>
    <w:rsid w:val="00181BC8"/>
    <w:rsid w:val="001879DA"/>
    <w:rsid w:val="001A38AB"/>
    <w:rsid w:val="00215947"/>
    <w:rsid w:val="00220655"/>
    <w:rsid w:val="00220C1A"/>
    <w:rsid w:val="00230C62"/>
    <w:rsid w:val="002316DA"/>
    <w:rsid w:val="00235762"/>
    <w:rsid w:val="002362E8"/>
    <w:rsid w:val="002577CB"/>
    <w:rsid w:val="00257ECA"/>
    <w:rsid w:val="00263907"/>
    <w:rsid w:val="00265D29"/>
    <w:rsid w:val="00270F47"/>
    <w:rsid w:val="00281C7D"/>
    <w:rsid w:val="00285D5F"/>
    <w:rsid w:val="00286BDC"/>
    <w:rsid w:val="00296201"/>
    <w:rsid w:val="002A0A87"/>
    <w:rsid w:val="002B3CFA"/>
    <w:rsid w:val="002C6EA0"/>
    <w:rsid w:val="002D461F"/>
    <w:rsid w:val="002E5997"/>
    <w:rsid w:val="002E687B"/>
    <w:rsid w:val="002F57E6"/>
    <w:rsid w:val="00302EA7"/>
    <w:rsid w:val="00311F28"/>
    <w:rsid w:val="00327DC4"/>
    <w:rsid w:val="0033170B"/>
    <w:rsid w:val="00335D45"/>
    <w:rsid w:val="00340625"/>
    <w:rsid w:val="003436F1"/>
    <w:rsid w:val="00343B9E"/>
    <w:rsid w:val="0035086A"/>
    <w:rsid w:val="00353027"/>
    <w:rsid w:val="00365956"/>
    <w:rsid w:val="00381BE2"/>
    <w:rsid w:val="00393C4C"/>
    <w:rsid w:val="003A2480"/>
    <w:rsid w:val="003B26F1"/>
    <w:rsid w:val="003B4588"/>
    <w:rsid w:val="003C22C3"/>
    <w:rsid w:val="003D413F"/>
    <w:rsid w:val="003F057A"/>
    <w:rsid w:val="003F5595"/>
    <w:rsid w:val="00402386"/>
    <w:rsid w:val="00413182"/>
    <w:rsid w:val="004175A8"/>
    <w:rsid w:val="00421EDE"/>
    <w:rsid w:val="00434D85"/>
    <w:rsid w:val="00442461"/>
    <w:rsid w:val="00450088"/>
    <w:rsid w:val="004510F5"/>
    <w:rsid w:val="004634E4"/>
    <w:rsid w:val="0046457B"/>
    <w:rsid w:val="004706DF"/>
    <w:rsid w:val="004709B7"/>
    <w:rsid w:val="0048035F"/>
    <w:rsid w:val="00484FE2"/>
    <w:rsid w:val="00491B86"/>
    <w:rsid w:val="0049324F"/>
    <w:rsid w:val="00497905"/>
    <w:rsid w:val="004A4E3F"/>
    <w:rsid w:val="004B692B"/>
    <w:rsid w:val="004C1429"/>
    <w:rsid w:val="004C185A"/>
    <w:rsid w:val="004C1D1C"/>
    <w:rsid w:val="004D1D76"/>
    <w:rsid w:val="004E7D56"/>
    <w:rsid w:val="00503F6C"/>
    <w:rsid w:val="00507633"/>
    <w:rsid w:val="00515140"/>
    <w:rsid w:val="0053041B"/>
    <w:rsid w:val="00530EED"/>
    <w:rsid w:val="00552A45"/>
    <w:rsid w:val="00557B48"/>
    <w:rsid w:val="0056677F"/>
    <w:rsid w:val="00576B08"/>
    <w:rsid w:val="005A7848"/>
    <w:rsid w:val="005C2B6E"/>
    <w:rsid w:val="005C7BF6"/>
    <w:rsid w:val="005D6039"/>
    <w:rsid w:val="005F592B"/>
    <w:rsid w:val="006036E9"/>
    <w:rsid w:val="00607315"/>
    <w:rsid w:val="00607E96"/>
    <w:rsid w:val="00641E16"/>
    <w:rsid w:val="00643124"/>
    <w:rsid w:val="00650FC3"/>
    <w:rsid w:val="00655F0E"/>
    <w:rsid w:val="00677308"/>
    <w:rsid w:val="00686D18"/>
    <w:rsid w:val="00687EBD"/>
    <w:rsid w:val="00695A24"/>
    <w:rsid w:val="006A6C7B"/>
    <w:rsid w:val="006B0ADE"/>
    <w:rsid w:val="006C1649"/>
    <w:rsid w:val="006C4ABC"/>
    <w:rsid w:val="006D46FC"/>
    <w:rsid w:val="007171AE"/>
    <w:rsid w:val="00725477"/>
    <w:rsid w:val="007434EB"/>
    <w:rsid w:val="00743B66"/>
    <w:rsid w:val="0075183A"/>
    <w:rsid w:val="00775E18"/>
    <w:rsid w:val="007B2640"/>
    <w:rsid w:val="007B5FCF"/>
    <w:rsid w:val="007D10BB"/>
    <w:rsid w:val="007D113D"/>
    <w:rsid w:val="007E29AC"/>
    <w:rsid w:val="007E45F4"/>
    <w:rsid w:val="00812071"/>
    <w:rsid w:val="00820263"/>
    <w:rsid w:val="008256F5"/>
    <w:rsid w:val="00847821"/>
    <w:rsid w:val="00852ECA"/>
    <w:rsid w:val="00857082"/>
    <w:rsid w:val="00857CDE"/>
    <w:rsid w:val="00857E11"/>
    <w:rsid w:val="00861282"/>
    <w:rsid w:val="00865864"/>
    <w:rsid w:val="0087320F"/>
    <w:rsid w:val="00874FEB"/>
    <w:rsid w:val="008A15F4"/>
    <w:rsid w:val="008A21D9"/>
    <w:rsid w:val="008B39AC"/>
    <w:rsid w:val="008B46F6"/>
    <w:rsid w:val="008C1DC6"/>
    <w:rsid w:val="008C2769"/>
    <w:rsid w:val="008C33A5"/>
    <w:rsid w:val="008C59BB"/>
    <w:rsid w:val="008C7D7E"/>
    <w:rsid w:val="008D4652"/>
    <w:rsid w:val="008E512C"/>
    <w:rsid w:val="008F3116"/>
    <w:rsid w:val="008F3B1B"/>
    <w:rsid w:val="00920889"/>
    <w:rsid w:val="00920CA0"/>
    <w:rsid w:val="0093345A"/>
    <w:rsid w:val="00935243"/>
    <w:rsid w:val="00935433"/>
    <w:rsid w:val="00943B34"/>
    <w:rsid w:val="00945A63"/>
    <w:rsid w:val="009651ED"/>
    <w:rsid w:val="00997245"/>
    <w:rsid w:val="009B1C83"/>
    <w:rsid w:val="009B3A55"/>
    <w:rsid w:val="009B5D99"/>
    <w:rsid w:val="009D6244"/>
    <w:rsid w:val="009D767D"/>
    <w:rsid w:val="009E0A6F"/>
    <w:rsid w:val="009E25E8"/>
    <w:rsid w:val="009E4559"/>
    <w:rsid w:val="009E4FF2"/>
    <w:rsid w:val="009F5F7E"/>
    <w:rsid w:val="00A10E0F"/>
    <w:rsid w:val="00A12CCE"/>
    <w:rsid w:val="00A15EB8"/>
    <w:rsid w:val="00A27FBB"/>
    <w:rsid w:val="00A32309"/>
    <w:rsid w:val="00A82DC7"/>
    <w:rsid w:val="00A96FE2"/>
    <w:rsid w:val="00AA5B46"/>
    <w:rsid w:val="00AC5D4E"/>
    <w:rsid w:val="00AD6FE6"/>
    <w:rsid w:val="00AF6BD2"/>
    <w:rsid w:val="00B12D03"/>
    <w:rsid w:val="00B13F9D"/>
    <w:rsid w:val="00B2368D"/>
    <w:rsid w:val="00B32E13"/>
    <w:rsid w:val="00B345EB"/>
    <w:rsid w:val="00B37007"/>
    <w:rsid w:val="00B42007"/>
    <w:rsid w:val="00B5083E"/>
    <w:rsid w:val="00B51E6C"/>
    <w:rsid w:val="00B52F8A"/>
    <w:rsid w:val="00B743B9"/>
    <w:rsid w:val="00B75C8B"/>
    <w:rsid w:val="00B804D2"/>
    <w:rsid w:val="00B80BA8"/>
    <w:rsid w:val="00B903A1"/>
    <w:rsid w:val="00BA6791"/>
    <w:rsid w:val="00BB2499"/>
    <w:rsid w:val="00BC56E8"/>
    <w:rsid w:val="00BD2DBE"/>
    <w:rsid w:val="00BD6EB4"/>
    <w:rsid w:val="00BE5EB3"/>
    <w:rsid w:val="00BF1B3F"/>
    <w:rsid w:val="00C00924"/>
    <w:rsid w:val="00C04BCC"/>
    <w:rsid w:val="00C05B3C"/>
    <w:rsid w:val="00C13821"/>
    <w:rsid w:val="00C22A11"/>
    <w:rsid w:val="00C237A3"/>
    <w:rsid w:val="00C32A3C"/>
    <w:rsid w:val="00C367F6"/>
    <w:rsid w:val="00C5126A"/>
    <w:rsid w:val="00C54DE0"/>
    <w:rsid w:val="00C60279"/>
    <w:rsid w:val="00C6763C"/>
    <w:rsid w:val="00C71935"/>
    <w:rsid w:val="00C74BBB"/>
    <w:rsid w:val="00C76061"/>
    <w:rsid w:val="00C85DC4"/>
    <w:rsid w:val="00C93997"/>
    <w:rsid w:val="00CA1BE5"/>
    <w:rsid w:val="00CB3A88"/>
    <w:rsid w:val="00CB3ACA"/>
    <w:rsid w:val="00CB52A2"/>
    <w:rsid w:val="00CC258A"/>
    <w:rsid w:val="00CC72EA"/>
    <w:rsid w:val="00CD12D9"/>
    <w:rsid w:val="00CD2C5C"/>
    <w:rsid w:val="00CE028E"/>
    <w:rsid w:val="00CE14B2"/>
    <w:rsid w:val="00CE4D9D"/>
    <w:rsid w:val="00CE62E3"/>
    <w:rsid w:val="00CF5CB1"/>
    <w:rsid w:val="00D1011F"/>
    <w:rsid w:val="00D12763"/>
    <w:rsid w:val="00D33732"/>
    <w:rsid w:val="00D41149"/>
    <w:rsid w:val="00D518BB"/>
    <w:rsid w:val="00D52E31"/>
    <w:rsid w:val="00D724E7"/>
    <w:rsid w:val="00D7500B"/>
    <w:rsid w:val="00D9792B"/>
    <w:rsid w:val="00DB5DF3"/>
    <w:rsid w:val="00DC3240"/>
    <w:rsid w:val="00DC379D"/>
    <w:rsid w:val="00DD4294"/>
    <w:rsid w:val="00DD525B"/>
    <w:rsid w:val="00DF24B3"/>
    <w:rsid w:val="00DF35BB"/>
    <w:rsid w:val="00E1638C"/>
    <w:rsid w:val="00E37B14"/>
    <w:rsid w:val="00E428D3"/>
    <w:rsid w:val="00E46795"/>
    <w:rsid w:val="00E561F1"/>
    <w:rsid w:val="00E86D4D"/>
    <w:rsid w:val="00EA5259"/>
    <w:rsid w:val="00EB090F"/>
    <w:rsid w:val="00EC38C5"/>
    <w:rsid w:val="00ED51B4"/>
    <w:rsid w:val="00EE5DC1"/>
    <w:rsid w:val="00F24777"/>
    <w:rsid w:val="00F31E57"/>
    <w:rsid w:val="00F416FE"/>
    <w:rsid w:val="00F41A61"/>
    <w:rsid w:val="00F63978"/>
    <w:rsid w:val="00F8210E"/>
    <w:rsid w:val="00F84BEB"/>
    <w:rsid w:val="00F91473"/>
    <w:rsid w:val="00F958CC"/>
    <w:rsid w:val="00FA4DC1"/>
    <w:rsid w:val="00FB5026"/>
    <w:rsid w:val="00FB565F"/>
    <w:rsid w:val="00FB7EA3"/>
    <w:rsid w:val="00FC1BF4"/>
    <w:rsid w:val="00FC6837"/>
    <w:rsid w:val="00FD252F"/>
    <w:rsid w:val="00FE35F6"/>
    <w:rsid w:val="00FE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73DE"/>
  <w15:chartTrackingRefBased/>
  <w15:docId w15:val="{C0869169-CAA9-40BD-9EAF-0C023610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27FBB"/>
    <w:pPr>
      <w:spacing w:after="0" w:line="240" w:lineRule="auto"/>
    </w:pPr>
    <w:rPr>
      <w:rFonts w:ascii="Times New Roman" w:eastAsia="PMingLiU" w:hAnsi="Times New Roman" w:cs="Times New Roman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72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27FBB"/>
    <w:pPr>
      <w:suppressAutoHyphens/>
      <w:jc w:val="both"/>
    </w:pPr>
    <w:rPr>
      <w:rFonts w:eastAsia="Times New Roman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A27F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27F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27FBB"/>
    <w:rPr>
      <w:rFonts w:ascii="Times New Roman" w:eastAsia="PMingLiU" w:hAnsi="Times New Roman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A27FBB"/>
    <w:rPr>
      <w:vertAlign w:val="superscript"/>
    </w:rPr>
  </w:style>
  <w:style w:type="paragraph" w:styleId="Prrafodelista">
    <w:name w:val="List Paragraph"/>
    <w:basedOn w:val="Normal"/>
    <w:uiPriority w:val="34"/>
    <w:qFormat/>
    <w:rsid w:val="009E0A6F"/>
    <w:pPr>
      <w:ind w:left="720"/>
      <w:contextualSpacing/>
    </w:pPr>
    <w:rPr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0A6F"/>
    <w:rPr>
      <w:rFonts w:ascii="Times New Roman" w:eastAsia="PMingLiU" w:hAnsi="Times New Roman" w:cs="Times New Roman"/>
      <w:sz w:val="20"/>
      <w:szCs w:val="20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0A6F"/>
    <w:rPr>
      <w:sz w:val="20"/>
      <w:szCs w:val="20"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0A6F"/>
    <w:rPr>
      <w:rFonts w:ascii="Times New Roman" w:eastAsia="PMingLiU" w:hAnsi="Times New Roman" w:cs="Times New Roman"/>
      <w:b/>
      <w:bCs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0A6F"/>
    <w:rPr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A6F"/>
    <w:rPr>
      <w:rFonts w:ascii="Segoe UI" w:eastAsia="PMingLiU" w:hAnsi="Segoe UI" w:cs="Segoe UI"/>
      <w:sz w:val="18"/>
      <w:szCs w:val="1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0A6F"/>
    <w:rPr>
      <w:rFonts w:ascii="Segoe UI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9E0A6F"/>
    <w:pPr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E0A6F"/>
    <w:rPr>
      <w:color w:val="0563C1"/>
      <w:u w:val="single"/>
    </w:rPr>
  </w:style>
  <w:style w:type="paragraph" w:customStyle="1" w:styleId="msonormal0">
    <w:name w:val="msonormal"/>
    <w:basedOn w:val="Normal"/>
    <w:rsid w:val="009E0A6F"/>
    <w:pPr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paragraph" w:customStyle="1" w:styleId="xl63">
    <w:name w:val="xl63"/>
    <w:basedOn w:val="Normal"/>
    <w:rsid w:val="009E0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0"/>
      <w:szCs w:val="20"/>
      <w:lang w:val="es-ES" w:eastAsia="es-ES"/>
    </w:rPr>
  </w:style>
  <w:style w:type="paragraph" w:customStyle="1" w:styleId="xl64">
    <w:name w:val="xl64"/>
    <w:basedOn w:val="Normal"/>
    <w:rsid w:val="009E0A6F"/>
    <w:pPr>
      <w:spacing w:before="100" w:beforeAutospacing="1" w:after="100" w:afterAutospacing="1"/>
      <w:jc w:val="center"/>
    </w:pPr>
    <w:rPr>
      <w:rFonts w:eastAsia="Times New Roman"/>
      <w:sz w:val="24"/>
      <w:szCs w:val="24"/>
      <w:lang w:val="es-ES" w:eastAsia="es-ES"/>
    </w:rPr>
  </w:style>
  <w:style w:type="paragraph" w:customStyle="1" w:styleId="xl65">
    <w:name w:val="xl65"/>
    <w:basedOn w:val="Normal"/>
    <w:rsid w:val="009E0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customStyle="1" w:styleId="xl66">
    <w:name w:val="xl66"/>
    <w:basedOn w:val="Normal"/>
    <w:rsid w:val="009E0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xl67">
    <w:name w:val="xl67"/>
    <w:basedOn w:val="Normal"/>
    <w:rsid w:val="009E0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xl68">
    <w:name w:val="xl68"/>
    <w:basedOn w:val="Normal"/>
    <w:rsid w:val="009E0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xl69">
    <w:name w:val="xl69"/>
    <w:basedOn w:val="Normal"/>
    <w:rsid w:val="009E0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24777"/>
    <w:rPr>
      <w:color w:val="954F72"/>
      <w:u w:val="single"/>
    </w:rPr>
  </w:style>
  <w:style w:type="paragraph" w:customStyle="1" w:styleId="xl70">
    <w:name w:val="xl70"/>
    <w:basedOn w:val="Normal"/>
    <w:rsid w:val="00F247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xl71">
    <w:name w:val="xl71"/>
    <w:basedOn w:val="Normal"/>
    <w:rsid w:val="00F247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val="es-ES" w:eastAsia="es-ES"/>
    </w:rPr>
  </w:style>
  <w:style w:type="paragraph" w:customStyle="1" w:styleId="xl72">
    <w:name w:val="xl72"/>
    <w:basedOn w:val="Normal"/>
    <w:rsid w:val="00F24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xl73">
    <w:name w:val="xl73"/>
    <w:basedOn w:val="Normal"/>
    <w:rsid w:val="00F24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xl74">
    <w:name w:val="xl74"/>
    <w:basedOn w:val="Normal"/>
    <w:rsid w:val="00F2477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xl75">
    <w:name w:val="xl75"/>
    <w:basedOn w:val="Normal"/>
    <w:rsid w:val="00F247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customStyle="1" w:styleId="xl76">
    <w:name w:val="xl76"/>
    <w:basedOn w:val="Normal"/>
    <w:rsid w:val="00F24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xl77">
    <w:name w:val="xl77"/>
    <w:basedOn w:val="Normal"/>
    <w:rsid w:val="00F24777"/>
    <w:pP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xl78">
    <w:name w:val="xl78"/>
    <w:basedOn w:val="Normal"/>
    <w:rsid w:val="00F247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4803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B51E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Ttulo3Car">
    <w:name w:val="Título 3 Car"/>
    <w:basedOn w:val="Fuentedeprrafopredeter"/>
    <w:link w:val="Ttulo3"/>
    <w:uiPriority w:val="9"/>
    <w:rsid w:val="0004726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/>
    </w:rPr>
  </w:style>
  <w:style w:type="paragraph" w:customStyle="1" w:styleId="Default">
    <w:name w:val="Default"/>
    <w:rsid w:val="00D724E7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zh-CN"/>
    </w:rPr>
  </w:style>
  <w:style w:type="character" w:customStyle="1" w:styleId="WW-Absatz-Standardschriftart1">
    <w:name w:val="WW-Absatz-Standardschriftart1"/>
    <w:rsid w:val="005A7848"/>
  </w:style>
  <w:style w:type="paragraph" w:customStyle="1" w:styleId="Textoindependiente23">
    <w:name w:val="Texto independiente 23"/>
    <w:basedOn w:val="Normal"/>
    <w:rsid w:val="005A7848"/>
    <w:pPr>
      <w:suppressAutoHyphens/>
      <w:jc w:val="both"/>
    </w:pPr>
    <w:rPr>
      <w:rFonts w:ascii="Verdana" w:eastAsia="Times New Roman" w:hAnsi="Verdana" w:cs="Verdana"/>
      <w:color w:val="0000FF"/>
      <w:kern w:val="1"/>
      <w:szCs w:val="24"/>
      <w:lang w:val="es-ES" w:eastAsia="zh-CN"/>
    </w:rPr>
  </w:style>
  <w:style w:type="character" w:styleId="Refdecomentario">
    <w:name w:val="annotation reference"/>
    <w:basedOn w:val="Fuentedeprrafopredeter"/>
    <w:uiPriority w:val="99"/>
    <w:semiHidden/>
    <w:unhideWhenUsed/>
    <w:rsid w:val="00E561F1"/>
    <w:rPr>
      <w:sz w:val="16"/>
      <w:szCs w:val="16"/>
    </w:rPr>
  </w:style>
  <w:style w:type="paragraph" w:customStyle="1" w:styleId="xmsonormal">
    <w:name w:val="x_msonormal"/>
    <w:basedOn w:val="Normal"/>
    <w:rsid w:val="00286BDC"/>
    <w:pPr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character" w:customStyle="1" w:styleId="xcontentpasted0">
    <w:name w:val="x_contentpasted0"/>
    <w:basedOn w:val="Fuentedeprrafopredeter"/>
    <w:rsid w:val="00286BDC"/>
  </w:style>
  <w:style w:type="character" w:customStyle="1" w:styleId="doe4">
    <w:name w:val="doe4"/>
    <w:basedOn w:val="Fuentedeprrafopredeter"/>
    <w:rsid w:val="0049324F"/>
  </w:style>
  <w:style w:type="character" w:customStyle="1" w:styleId="txt">
    <w:name w:val="txt"/>
    <w:basedOn w:val="Fuentedeprrafopredeter"/>
    <w:rsid w:val="00493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DEC6F-2C04-4063-AC04-7E4779B9B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Caballero Tena</dc:creator>
  <cp:keywords/>
  <dc:description/>
  <cp:lastModifiedBy>Maria Isabel Martinez Rivera</cp:lastModifiedBy>
  <cp:revision>25</cp:revision>
  <cp:lastPrinted>2024-02-07T07:41:00Z</cp:lastPrinted>
  <dcterms:created xsi:type="dcterms:W3CDTF">2022-11-28T10:04:00Z</dcterms:created>
  <dcterms:modified xsi:type="dcterms:W3CDTF">2025-01-13T12:37:00Z</dcterms:modified>
</cp:coreProperties>
</file>