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CC840" w14:textId="77777777" w:rsidR="00F80BAA" w:rsidRDefault="00F80BAA" w:rsidP="00F80BAA">
      <w:pPr>
        <w:jc w:val="center"/>
        <w:rPr>
          <w:rFonts w:ascii="Arial" w:hAnsi="Arial" w:cs="Arial"/>
          <w:b/>
          <w:sz w:val="28"/>
          <w:szCs w:val="28"/>
          <w:lang w:eastAsia="hi-IN"/>
        </w:rPr>
      </w:pPr>
      <w:r w:rsidRPr="005E409C">
        <w:rPr>
          <w:rFonts w:ascii="Arial" w:hAnsi="Arial" w:cs="Arial"/>
          <w:b/>
          <w:sz w:val="28"/>
          <w:szCs w:val="28"/>
          <w:lang w:eastAsia="hi-IN"/>
        </w:rPr>
        <w:t>ANEXO II. JUSTIFICACIÓN</w:t>
      </w:r>
    </w:p>
    <w:p w14:paraId="1ACB2455" w14:textId="77777777" w:rsidR="00F80BAA" w:rsidRPr="005E409C" w:rsidRDefault="00F80BAA" w:rsidP="00F80BAA">
      <w:pPr>
        <w:jc w:val="center"/>
        <w:rPr>
          <w:rFonts w:ascii="Arial" w:hAnsi="Arial" w:cs="Arial"/>
          <w:b/>
          <w:sz w:val="28"/>
          <w:szCs w:val="28"/>
        </w:rPr>
      </w:pPr>
    </w:p>
    <w:p w14:paraId="7E3D85A0" w14:textId="77777777" w:rsidR="00F80BAA" w:rsidRDefault="00F80BAA" w:rsidP="00F80BAA">
      <w:pPr>
        <w:widowControl/>
        <w:shd w:val="clear" w:color="auto" w:fill="FFFFFF"/>
        <w:suppressAutoHyphens w:val="0"/>
        <w:jc w:val="center"/>
        <w:textAlignment w:val="auto"/>
        <w:rPr>
          <w:rFonts w:ascii="Arial" w:hAnsi="Arial" w:cs="Arial"/>
          <w:b/>
          <w:bCs/>
          <w:sz w:val="20"/>
          <w:szCs w:val="20"/>
        </w:rPr>
      </w:pPr>
      <w:r w:rsidRPr="005E409C">
        <w:rPr>
          <w:rFonts w:ascii="Arial" w:hAnsi="Arial" w:cs="Arial"/>
          <w:b/>
          <w:bCs/>
          <w:sz w:val="20"/>
          <w:szCs w:val="20"/>
        </w:rPr>
        <w:t>PLAN DE IMPULSO DE LAS ENTIDADES DE ECONOMÍA SOCIAL EN EXTREMADURA</w:t>
      </w:r>
    </w:p>
    <w:p w14:paraId="193C4689" w14:textId="77777777" w:rsidR="00F80BAA" w:rsidRPr="005E409C" w:rsidRDefault="00F80BAA" w:rsidP="00F80BAA">
      <w:pPr>
        <w:widowControl/>
        <w:shd w:val="clear" w:color="auto" w:fill="FFFFFF"/>
        <w:suppressAutoHyphens w:val="0"/>
        <w:jc w:val="center"/>
        <w:textAlignment w:val="auto"/>
        <w:rPr>
          <w:rFonts w:ascii="Arial" w:eastAsia="Times New Roman" w:hAnsi="Arial" w:cs="Arial"/>
          <w:b/>
          <w:sz w:val="20"/>
          <w:szCs w:val="20"/>
          <w:lang w:eastAsia="ar-SA" w:bidi="ar-SA"/>
        </w:rPr>
      </w:pPr>
      <w:r w:rsidRPr="005E409C">
        <w:rPr>
          <w:rFonts w:ascii="Arial" w:hAnsi="Arial" w:cs="Arial"/>
          <w:b/>
          <w:bCs/>
          <w:sz w:val="20"/>
          <w:szCs w:val="20"/>
        </w:rPr>
        <w:t xml:space="preserve"> </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3945"/>
        <w:gridCol w:w="2252"/>
        <w:gridCol w:w="620"/>
        <w:gridCol w:w="1088"/>
        <w:gridCol w:w="1811"/>
      </w:tblGrid>
      <w:tr w:rsidR="00F80BAA" w:rsidRPr="005E409C" w14:paraId="6FDD1CB1" w14:textId="77777777" w:rsidTr="00172411">
        <w:trPr>
          <w:trHeight w:val="265"/>
        </w:trPr>
        <w:tc>
          <w:tcPr>
            <w:tcW w:w="5000" w:type="pct"/>
            <w:gridSpan w:val="5"/>
            <w:tcBorders>
              <w:bottom w:val="single" w:sz="6" w:space="0" w:color="000000"/>
            </w:tcBorders>
            <w:shd w:val="clear" w:color="auto" w:fill="D9D9D9"/>
            <w:vAlign w:val="center"/>
          </w:tcPr>
          <w:p w14:paraId="386AAF8A" w14:textId="77777777" w:rsidR="00F80BAA" w:rsidRPr="005E409C" w:rsidRDefault="00F80BAA" w:rsidP="00172411">
            <w:pPr>
              <w:pStyle w:val="TableParagraph"/>
              <w:jc w:val="center"/>
              <w:rPr>
                <w:rFonts w:ascii="Arial" w:hAnsi="Arial" w:cs="Arial"/>
                <w:b/>
                <w:sz w:val="20"/>
                <w:szCs w:val="20"/>
                <w:lang w:val="es-ES_tradnl"/>
              </w:rPr>
            </w:pPr>
            <w:r w:rsidRPr="005E409C">
              <w:rPr>
                <w:rFonts w:ascii="Arial" w:hAnsi="Arial" w:cs="Arial"/>
                <w:b/>
                <w:sz w:val="20"/>
                <w:szCs w:val="20"/>
                <w:lang w:val="es-ES_tradnl"/>
              </w:rPr>
              <w:t>DATOS</w:t>
            </w:r>
            <w:r w:rsidRPr="005E409C">
              <w:rPr>
                <w:rFonts w:ascii="Arial" w:hAnsi="Arial" w:cs="Arial"/>
                <w:b/>
                <w:spacing w:val="-7"/>
                <w:sz w:val="20"/>
                <w:szCs w:val="20"/>
                <w:lang w:val="es-ES_tradnl"/>
              </w:rPr>
              <w:t xml:space="preserve"> </w:t>
            </w:r>
            <w:r w:rsidRPr="005E409C">
              <w:rPr>
                <w:rFonts w:ascii="Arial" w:hAnsi="Arial" w:cs="Arial"/>
                <w:b/>
                <w:sz w:val="20"/>
                <w:szCs w:val="20"/>
                <w:lang w:val="es-ES_tradnl"/>
              </w:rPr>
              <w:t>IDENTIFICATIVOS</w:t>
            </w:r>
            <w:r w:rsidRPr="005E409C">
              <w:rPr>
                <w:rFonts w:ascii="Arial" w:hAnsi="Arial" w:cs="Arial"/>
                <w:b/>
                <w:spacing w:val="-5"/>
                <w:sz w:val="20"/>
                <w:szCs w:val="20"/>
                <w:lang w:val="es-ES_tradnl"/>
              </w:rPr>
              <w:t xml:space="preserve"> </w:t>
            </w:r>
            <w:r w:rsidRPr="005E409C">
              <w:rPr>
                <w:rFonts w:ascii="Arial" w:hAnsi="Arial" w:cs="Arial"/>
                <w:b/>
                <w:sz w:val="20"/>
                <w:szCs w:val="20"/>
                <w:lang w:val="es-ES_tradnl"/>
              </w:rPr>
              <w:t>DE</w:t>
            </w:r>
            <w:r w:rsidRPr="005E409C">
              <w:rPr>
                <w:rFonts w:ascii="Arial" w:hAnsi="Arial" w:cs="Arial"/>
                <w:b/>
                <w:spacing w:val="-4"/>
                <w:sz w:val="20"/>
                <w:szCs w:val="20"/>
                <w:lang w:val="es-ES_tradnl"/>
              </w:rPr>
              <w:t xml:space="preserve"> </w:t>
            </w:r>
            <w:r w:rsidRPr="005E409C">
              <w:rPr>
                <w:rFonts w:ascii="Arial" w:hAnsi="Arial" w:cs="Arial"/>
                <w:b/>
                <w:sz w:val="20"/>
                <w:szCs w:val="20"/>
                <w:lang w:val="es-ES_tradnl"/>
              </w:rPr>
              <w:t>LA</w:t>
            </w:r>
            <w:r w:rsidRPr="005E409C">
              <w:rPr>
                <w:rFonts w:ascii="Arial" w:hAnsi="Arial" w:cs="Arial"/>
                <w:b/>
                <w:spacing w:val="-5"/>
                <w:sz w:val="20"/>
                <w:szCs w:val="20"/>
                <w:lang w:val="es-ES_tradnl"/>
              </w:rPr>
              <w:t xml:space="preserve"> </w:t>
            </w:r>
            <w:r w:rsidRPr="005E409C">
              <w:rPr>
                <w:rFonts w:ascii="Arial" w:hAnsi="Arial" w:cs="Arial"/>
                <w:b/>
                <w:sz w:val="20"/>
                <w:szCs w:val="20"/>
                <w:lang w:val="es-ES_tradnl"/>
              </w:rPr>
              <w:t>ENTIDAD</w:t>
            </w:r>
            <w:r w:rsidRPr="005E409C">
              <w:rPr>
                <w:rFonts w:ascii="Arial" w:hAnsi="Arial" w:cs="Arial"/>
                <w:b/>
                <w:spacing w:val="-6"/>
                <w:sz w:val="20"/>
                <w:szCs w:val="20"/>
                <w:lang w:val="es-ES_tradnl"/>
              </w:rPr>
              <w:t xml:space="preserve"> </w:t>
            </w:r>
            <w:r w:rsidRPr="005E409C">
              <w:rPr>
                <w:rFonts w:ascii="Arial" w:hAnsi="Arial" w:cs="Arial"/>
                <w:b/>
                <w:sz w:val="20"/>
                <w:szCs w:val="20"/>
                <w:lang w:val="es-ES_tradnl"/>
              </w:rPr>
              <w:t>SOLICITANTE</w:t>
            </w:r>
          </w:p>
        </w:tc>
      </w:tr>
      <w:tr w:rsidR="00F80BAA" w:rsidRPr="005E409C" w14:paraId="4C7312F0" w14:textId="77777777" w:rsidTr="00172411">
        <w:trPr>
          <w:trHeight w:val="567"/>
        </w:trPr>
        <w:tc>
          <w:tcPr>
            <w:tcW w:w="5000" w:type="pct"/>
            <w:gridSpan w:val="5"/>
            <w:tcBorders>
              <w:top w:val="single" w:sz="6" w:space="0" w:color="000000"/>
              <w:bottom w:val="single" w:sz="4" w:space="0" w:color="000000"/>
            </w:tcBorders>
            <w:shd w:val="clear" w:color="auto" w:fill="auto"/>
          </w:tcPr>
          <w:p w14:paraId="10A2B128" w14:textId="77777777" w:rsidR="00F80BAA" w:rsidRPr="005E409C" w:rsidRDefault="00F80BAA" w:rsidP="00172411">
            <w:pPr>
              <w:pStyle w:val="TableParagraph"/>
              <w:ind w:left="107"/>
              <w:rPr>
                <w:rFonts w:ascii="Arial" w:hAnsi="Arial" w:cs="Arial"/>
                <w:sz w:val="18"/>
                <w:szCs w:val="18"/>
                <w:lang w:val="es-ES_tradnl"/>
              </w:rPr>
            </w:pPr>
            <w:r w:rsidRPr="005E409C">
              <w:rPr>
                <w:rFonts w:ascii="Arial" w:hAnsi="Arial" w:cs="Arial"/>
                <w:sz w:val="18"/>
                <w:szCs w:val="18"/>
                <w:lang w:val="es-ES_tradnl"/>
              </w:rPr>
              <w:t>Nombre</w:t>
            </w:r>
            <w:r w:rsidRPr="005E409C">
              <w:rPr>
                <w:rFonts w:ascii="Arial" w:hAnsi="Arial" w:cs="Arial"/>
                <w:spacing w:val="-3"/>
                <w:sz w:val="18"/>
                <w:szCs w:val="18"/>
                <w:lang w:val="es-ES_tradnl"/>
              </w:rPr>
              <w:t xml:space="preserve"> </w:t>
            </w:r>
            <w:r w:rsidRPr="005E409C">
              <w:rPr>
                <w:rFonts w:ascii="Arial" w:hAnsi="Arial" w:cs="Arial"/>
                <w:sz w:val="18"/>
                <w:szCs w:val="18"/>
                <w:lang w:val="es-ES_tradnl"/>
              </w:rPr>
              <w:t>de</w:t>
            </w:r>
            <w:r w:rsidRPr="005E409C">
              <w:rPr>
                <w:rFonts w:ascii="Arial" w:hAnsi="Arial" w:cs="Arial"/>
                <w:spacing w:val="-2"/>
                <w:sz w:val="18"/>
                <w:szCs w:val="18"/>
                <w:lang w:val="es-ES_tradnl"/>
              </w:rPr>
              <w:t xml:space="preserve"> </w:t>
            </w:r>
            <w:r w:rsidRPr="005E409C">
              <w:rPr>
                <w:rFonts w:ascii="Arial" w:hAnsi="Arial" w:cs="Arial"/>
                <w:sz w:val="18"/>
                <w:szCs w:val="18"/>
                <w:lang w:val="es-ES_tradnl"/>
              </w:rPr>
              <w:t>la</w:t>
            </w:r>
            <w:r w:rsidRPr="005E409C">
              <w:rPr>
                <w:rFonts w:ascii="Arial" w:hAnsi="Arial" w:cs="Arial"/>
                <w:spacing w:val="-1"/>
                <w:sz w:val="18"/>
                <w:szCs w:val="18"/>
                <w:lang w:val="es-ES_tradnl"/>
              </w:rPr>
              <w:t xml:space="preserve"> </w:t>
            </w:r>
            <w:r w:rsidRPr="005E409C">
              <w:rPr>
                <w:rFonts w:ascii="Arial" w:hAnsi="Arial" w:cs="Arial"/>
                <w:sz w:val="18"/>
                <w:szCs w:val="18"/>
                <w:lang w:val="es-ES_tradnl"/>
              </w:rPr>
              <w:t>entidad:</w:t>
            </w:r>
          </w:p>
        </w:tc>
      </w:tr>
      <w:tr w:rsidR="00F80BAA" w:rsidRPr="005E409C" w14:paraId="5F971CA6" w14:textId="77777777" w:rsidTr="00172411">
        <w:trPr>
          <w:trHeight w:val="567"/>
        </w:trPr>
        <w:tc>
          <w:tcPr>
            <w:tcW w:w="3508" w:type="pct"/>
            <w:gridSpan w:val="3"/>
            <w:tcBorders>
              <w:top w:val="single" w:sz="4" w:space="0" w:color="000000"/>
              <w:bottom w:val="single" w:sz="4" w:space="0" w:color="000000"/>
              <w:right w:val="single" w:sz="4" w:space="0" w:color="000000"/>
            </w:tcBorders>
            <w:shd w:val="clear" w:color="auto" w:fill="auto"/>
          </w:tcPr>
          <w:p w14:paraId="75AA5EFF" w14:textId="77777777" w:rsidR="00F80BAA" w:rsidRPr="005E409C" w:rsidRDefault="00F80BAA" w:rsidP="00172411">
            <w:pPr>
              <w:pStyle w:val="TableParagraph"/>
              <w:ind w:left="107"/>
              <w:rPr>
                <w:rFonts w:ascii="Arial" w:hAnsi="Arial" w:cs="Arial"/>
                <w:sz w:val="18"/>
                <w:szCs w:val="18"/>
                <w:lang w:val="es-ES_tradnl"/>
              </w:rPr>
            </w:pPr>
            <w:r w:rsidRPr="005E409C">
              <w:rPr>
                <w:rFonts w:ascii="Arial" w:hAnsi="Arial" w:cs="Arial"/>
                <w:sz w:val="18"/>
                <w:szCs w:val="18"/>
                <w:lang w:val="es-ES_tradnl"/>
              </w:rPr>
              <w:t>Siglas:</w:t>
            </w:r>
          </w:p>
        </w:tc>
        <w:tc>
          <w:tcPr>
            <w:tcW w:w="1492" w:type="pct"/>
            <w:gridSpan w:val="2"/>
            <w:tcBorders>
              <w:top w:val="single" w:sz="4" w:space="0" w:color="000000"/>
              <w:left w:val="single" w:sz="4" w:space="0" w:color="000000"/>
              <w:bottom w:val="single" w:sz="4" w:space="0" w:color="000000"/>
            </w:tcBorders>
            <w:shd w:val="clear" w:color="auto" w:fill="auto"/>
          </w:tcPr>
          <w:p w14:paraId="240B465D" w14:textId="77777777" w:rsidR="00F80BAA" w:rsidRPr="005E409C" w:rsidRDefault="00F80BAA" w:rsidP="00172411">
            <w:pPr>
              <w:pStyle w:val="TableParagraph"/>
              <w:ind w:left="117"/>
              <w:rPr>
                <w:rFonts w:ascii="Arial" w:hAnsi="Arial" w:cs="Arial"/>
                <w:sz w:val="18"/>
                <w:szCs w:val="18"/>
                <w:lang w:val="es-ES_tradnl"/>
              </w:rPr>
            </w:pPr>
            <w:r w:rsidRPr="005E409C">
              <w:rPr>
                <w:rFonts w:ascii="Arial" w:hAnsi="Arial" w:cs="Arial"/>
                <w:sz w:val="18"/>
                <w:szCs w:val="18"/>
                <w:lang w:val="es-ES_tradnl"/>
              </w:rPr>
              <w:t>NIF:</w:t>
            </w:r>
          </w:p>
        </w:tc>
      </w:tr>
      <w:tr w:rsidR="00F80BAA" w:rsidRPr="005E409C" w14:paraId="14FB70DD" w14:textId="77777777" w:rsidTr="00172411">
        <w:trPr>
          <w:trHeight w:val="567"/>
        </w:trPr>
        <w:tc>
          <w:tcPr>
            <w:tcW w:w="5000" w:type="pct"/>
            <w:gridSpan w:val="5"/>
            <w:tcBorders>
              <w:top w:val="single" w:sz="4" w:space="0" w:color="000000"/>
            </w:tcBorders>
            <w:shd w:val="clear" w:color="auto" w:fill="auto"/>
          </w:tcPr>
          <w:p w14:paraId="4332F55B" w14:textId="77777777" w:rsidR="00F80BAA" w:rsidRPr="005E409C" w:rsidRDefault="00F80BAA" w:rsidP="00172411">
            <w:pPr>
              <w:pStyle w:val="TableParagraph"/>
              <w:ind w:left="107"/>
              <w:rPr>
                <w:rFonts w:ascii="Arial" w:hAnsi="Arial" w:cs="Arial"/>
                <w:sz w:val="18"/>
                <w:szCs w:val="18"/>
                <w:lang w:val="es-ES_tradnl"/>
              </w:rPr>
            </w:pPr>
            <w:r w:rsidRPr="005E409C">
              <w:rPr>
                <w:rFonts w:ascii="Arial" w:hAnsi="Arial" w:cs="Arial"/>
                <w:sz w:val="18"/>
                <w:szCs w:val="18"/>
                <w:lang w:val="es-ES_tradnl"/>
              </w:rPr>
              <w:t>Nº</w:t>
            </w:r>
            <w:r w:rsidRPr="005E409C">
              <w:rPr>
                <w:rFonts w:ascii="Arial" w:hAnsi="Arial" w:cs="Arial"/>
                <w:spacing w:val="-4"/>
                <w:sz w:val="18"/>
                <w:szCs w:val="18"/>
                <w:lang w:val="es-ES_tradnl"/>
              </w:rPr>
              <w:t xml:space="preserve"> </w:t>
            </w:r>
            <w:r w:rsidRPr="005E409C">
              <w:rPr>
                <w:rFonts w:ascii="Arial" w:hAnsi="Arial" w:cs="Arial"/>
                <w:sz w:val="18"/>
                <w:szCs w:val="18"/>
                <w:lang w:val="es-ES_tradnl"/>
              </w:rPr>
              <w:t>expediente:</w:t>
            </w:r>
          </w:p>
        </w:tc>
      </w:tr>
      <w:tr w:rsidR="00F80BAA" w:rsidRPr="005E409C" w14:paraId="73FB3B7B" w14:textId="77777777" w:rsidTr="00172411">
        <w:trPr>
          <w:trHeight w:val="279"/>
        </w:trPr>
        <w:tc>
          <w:tcPr>
            <w:tcW w:w="5000" w:type="pct"/>
            <w:gridSpan w:val="5"/>
            <w:tcBorders>
              <w:bottom w:val="single" w:sz="4" w:space="0" w:color="000000"/>
            </w:tcBorders>
            <w:shd w:val="clear" w:color="auto" w:fill="D9D9D9"/>
            <w:vAlign w:val="center"/>
          </w:tcPr>
          <w:p w14:paraId="0D2588BC" w14:textId="77777777" w:rsidR="00F80BAA" w:rsidRPr="005E409C" w:rsidRDefault="00F80BAA" w:rsidP="00172411">
            <w:pPr>
              <w:pStyle w:val="TableParagraph"/>
              <w:ind w:left="-30"/>
              <w:jc w:val="center"/>
              <w:rPr>
                <w:rFonts w:ascii="Arial" w:hAnsi="Arial" w:cs="Arial"/>
                <w:b/>
                <w:sz w:val="20"/>
                <w:szCs w:val="20"/>
                <w:lang w:val="es-ES_tradnl"/>
              </w:rPr>
            </w:pPr>
            <w:r w:rsidRPr="005E409C">
              <w:rPr>
                <w:rFonts w:ascii="Arial" w:hAnsi="Arial" w:cs="Arial"/>
                <w:b/>
                <w:sz w:val="20"/>
                <w:szCs w:val="20"/>
                <w:lang w:val="es-ES_tradnl"/>
              </w:rPr>
              <w:t>DATOS</w:t>
            </w:r>
            <w:r w:rsidRPr="005E409C">
              <w:rPr>
                <w:rFonts w:ascii="Arial" w:hAnsi="Arial" w:cs="Arial"/>
                <w:b/>
                <w:spacing w:val="-5"/>
                <w:sz w:val="20"/>
                <w:szCs w:val="20"/>
                <w:lang w:val="es-ES_tradnl"/>
              </w:rPr>
              <w:t xml:space="preserve"> </w:t>
            </w:r>
            <w:r w:rsidRPr="005E409C">
              <w:rPr>
                <w:rFonts w:ascii="Arial" w:hAnsi="Arial" w:cs="Arial"/>
                <w:b/>
                <w:sz w:val="20"/>
                <w:szCs w:val="20"/>
                <w:lang w:val="es-ES_tradnl"/>
              </w:rPr>
              <w:t>DE</w:t>
            </w:r>
            <w:r w:rsidRPr="005E409C">
              <w:rPr>
                <w:rFonts w:ascii="Arial" w:hAnsi="Arial" w:cs="Arial"/>
                <w:b/>
                <w:spacing w:val="-2"/>
                <w:sz w:val="20"/>
                <w:szCs w:val="20"/>
                <w:lang w:val="es-ES_tradnl"/>
              </w:rPr>
              <w:t xml:space="preserve"> </w:t>
            </w:r>
            <w:r w:rsidRPr="005E409C">
              <w:rPr>
                <w:rFonts w:ascii="Arial" w:hAnsi="Arial" w:cs="Arial"/>
                <w:b/>
                <w:sz w:val="20"/>
                <w:szCs w:val="20"/>
                <w:lang w:val="es-ES_tradnl"/>
              </w:rPr>
              <w:t>LA</w:t>
            </w:r>
            <w:r w:rsidRPr="005E409C">
              <w:rPr>
                <w:rFonts w:ascii="Arial" w:hAnsi="Arial" w:cs="Arial"/>
                <w:b/>
                <w:spacing w:val="-1"/>
                <w:sz w:val="20"/>
                <w:szCs w:val="20"/>
                <w:lang w:val="es-ES_tradnl"/>
              </w:rPr>
              <w:t xml:space="preserve"> </w:t>
            </w:r>
            <w:r w:rsidRPr="005E409C">
              <w:rPr>
                <w:rFonts w:ascii="Arial" w:hAnsi="Arial" w:cs="Arial"/>
                <w:b/>
                <w:sz w:val="20"/>
                <w:szCs w:val="20"/>
                <w:lang w:val="es-ES_tradnl"/>
              </w:rPr>
              <w:t>REPRESENTACIÓN</w:t>
            </w:r>
          </w:p>
        </w:tc>
      </w:tr>
      <w:tr w:rsidR="00F80BAA" w:rsidRPr="005E409C" w14:paraId="2FBB3F6B" w14:textId="77777777" w:rsidTr="00172411">
        <w:trPr>
          <w:trHeight w:val="567"/>
        </w:trPr>
        <w:tc>
          <w:tcPr>
            <w:tcW w:w="5000" w:type="pct"/>
            <w:gridSpan w:val="5"/>
            <w:tcBorders>
              <w:top w:val="single" w:sz="4" w:space="0" w:color="000000"/>
              <w:bottom w:val="single" w:sz="4" w:space="0" w:color="000000"/>
            </w:tcBorders>
            <w:shd w:val="clear" w:color="auto" w:fill="auto"/>
          </w:tcPr>
          <w:p w14:paraId="0825DDD1" w14:textId="77777777" w:rsidR="00F80BAA" w:rsidRPr="005E409C" w:rsidRDefault="00F80BAA" w:rsidP="00172411">
            <w:pPr>
              <w:pStyle w:val="TableParagraph"/>
              <w:rPr>
                <w:rFonts w:ascii="Arial" w:hAnsi="Arial" w:cs="Arial"/>
                <w:sz w:val="18"/>
                <w:szCs w:val="18"/>
                <w:lang w:val="es-ES_tradnl"/>
              </w:rPr>
            </w:pPr>
            <w:r w:rsidRPr="005E409C">
              <w:rPr>
                <w:rFonts w:ascii="Arial" w:hAnsi="Arial" w:cs="Arial"/>
                <w:sz w:val="18"/>
                <w:szCs w:val="18"/>
                <w:lang w:val="es-ES_tradnl"/>
              </w:rPr>
              <w:t>Nombre</w:t>
            </w:r>
            <w:r w:rsidRPr="005E409C">
              <w:rPr>
                <w:rFonts w:ascii="Arial" w:hAnsi="Arial" w:cs="Arial"/>
                <w:spacing w:val="-4"/>
                <w:sz w:val="18"/>
                <w:szCs w:val="18"/>
                <w:lang w:val="es-ES_tradnl"/>
              </w:rPr>
              <w:t xml:space="preserve"> </w:t>
            </w:r>
            <w:r w:rsidRPr="005E409C">
              <w:rPr>
                <w:rFonts w:ascii="Arial" w:hAnsi="Arial" w:cs="Arial"/>
                <w:sz w:val="18"/>
                <w:szCs w:val="18"/>
                <w:lang w:val="es-ES_tradnl"/>
              </w:rPr>
              <w:t>y</w:t>
            </w:r>
            <w:r w:rsidRPr="005E409C">
              <w:rPr>
                <w:rFonts w:ascii="Arial" w:hAnsi="Arial" w:cs="Arial"/>
                <w:spacing w:val="-2"/>
                <w:sz w:val="18"/>
                <w:szCs w:val="18"/>
                <w:lang w:val="es-ES_tradnl"/>
              </w:rPr>
              <w:t xml:space="preserve"> </w:t>
            </w:r>
            <w:r w:rsidRPr="005E409C">
              <w:rPr>
                <w:rFonts w:ascii="Arial" w:hAnsi="Arial" w:cs="Arial"/>
                <w:sz w:val="18"/>
                <w:szCs w:val="18"/>
                <w:lang w:val="es-ES_tradnl"/>
              </w:rPr>
              <w:t>apellidos:</w:t>
            </w:r>
          </w:p>
        </w:tc>
      </w:tr>
      <w:tr w:rsidR="00F80BAA" w:rsidRPr="005E409C" w14:paraId="7C74E925" w14:textId="77777777" w:rsidTr="00172411">
        <w:trPr>
          <w:trHeight w:val="567"/>
        </w:trPr>
        <w:tc>
          <w:tcPr>
            <w:tcW w:w="2030" w:type="pct"/>
            <w:tcBorders>
              <w:top w:val="single" w:sz="4" w:space="0" w:color="000000"/>
              <w:bottom w:val="single" w:sz="2" w:space="0" w:color="000000"/>
              <w:right w:val="single" w:sz="4" w:space="0" w:color="000000"/>
            </w:tcBorders>
            <w:shd w:val="clear" w:color="auto" w:fill="auto"/>
          </w:tcPr>
          <w:p w14:paraId="3D7CB0F5" w14:textId="77777777" w:rsidR="00F80BAA" w:rsidRPr="005E409C" w:rsidRDefault="00F80BAA" w:rsidP="00172411">
            <w:pPr>
              <w:pStyle w:val="TableParagraph"/>
              <w:ind w:left="107"/>
              <w:rPr>
                <w:rFonts w:ascii="Arial" w:hAnsi="Arial" w:cs="Arial"/>
                <w:sz w:val="18"/>
                <w:szCs w:val="18"/>
                <w:lang w:val="es-ES_tradnl"/>
              </w:rPr>
            </w:pPr>
            <w:r w:rsidRPr="005E409C">
              <w:rPr>
                <w:rFonts w:ascii="Arial" w:hAnsi="Arial" w:cs="Arial"/>
                <w:sz w:val="18"/>
                <w:szCs w:val="18"/>
                <w:lang w:val="es-ES_tradnl"/>
              </w:rPr>
              <w:t>NIF</w:t>
            </w:r>
          </w:p>
        </w:tc>
        <w:tc>
          <w:tcPr>
            <w:tcW w:w="1159" w:type="pct"/>
            <w:tcBorders>
              <w:top w:val="single" w:sz="4" w:space="0" w:color="000000"/>
              <w:left w:val="single" w:sz="4" w:space="0" w:color="000000"/>
              <w:bottom w:val="single" w:sz="2" w:space="0" w:color="000000"/>
              <w:right w:val="nil"/>
            </w:tcBorders>
            <w:shd w:val="clear" w:color="auto" w:fill="auto"/>
            <w:vAlign w:val="center"/>
          </w:tcPr>
          <w:p w14:paraId="739D6C9C" w14:textId="77777777" w:rsidR="00F80BAA" w:rsidRPr="005E409C" w:rsidRDefault="00F80BAA" w:rsidP="00172411">
            <w:pPr>
              <w:pStyle w:val="TableParagraph"/>
              <w:ind w:left="107"/>
              <w:rPr>
                <w:rFonts w:ascii="Arial" w:hAnsi="Arial" w:cs="Arial"/>
                <w:sz w:val="18"/>
                <w:szCs w:val="18"/>
                <w:lang w:val="es-ES_tradnl"/>
              </w:rPr>
            </w:pPr>
            <w:r>
              <w:rPr>
                <w:rFonts w:ascii="Arial" w:hAnsi="Arial" w:cs="Arial"/>
                <w:sz w:val="18"/>
                <w:szCs w:val="18"/>
                <w:lang w:val="es-ES_tradnl"/>
              </w:rPr>
              <w:t>SEXO</w:t>
            </w:r>
          </w:p>
        </w:tc>
        <w:tc>
          <w:tcPr>
            <w:tcW w:w="879" w:type="pct"/>
            <w:gridSpan w:val="2"/>
            <w:tcBorders>
              <w:top w:val="single" w:sz="4" w:space="0" w:color="000000"/>
              <w:left w:val="nil"/>
              <w:bottom w:val="single" w:sz="2" w:space="0" w:color="000000"/>
              <w:right w:val="nil"/>
            </w:tcBorders>
            <w:shd w:val="clear" w:color="auto" w:fill="auto"/>
            <w:vAlign w:val="center"/>
          </w:tcPr>
          <w:p w14:paraId="795C930E" w14:textId="77777777" w:rsidR="00F80BAA" w:rsidRPr="005E409C" w:rsidRDefault="00F80BAA" w:rsidP="00F80BAA">
            <w:pPr>
              <w:pStyle w:val="TableParagraph"/>
              <w:numPr>
                <w:ilvl w:val="0"/>
                <w:numId w:val="7"/>
              </w:numPr>
              <w:ind w:left="306" w:hanging="284"/>
              <w:rPr>
                <w:rFonts w:ascii="Arial" w:hAnsi="Arial" w:cs="Arial"/>
                <w:sz w:val="18"/>
                <w:szCs w:val="18"/>
                <w:lang w:val="es-ES_tradnl"/>
              </w:rPr>
            </w:pPr>
            <w:r>
              <w:rPr>
                <w:rFonts w:ascii="Arial" w:hAnsi="Arial" w:cs="Arial"/>
                <w:sz w:val="18"/>
                <w:szCs w:val="18"/>
                <w:lang w:val="es-ES_tradnl"/>
              </w:rPr>
              <w:t>HOMBRE</w:t>
            </w:r>
          </w:p>
        </w:tc>
        <w:tc>
          <w:tcPr>
            <w:tcW w:w="932" w:type="pct"/>
            <w:tcBorders>
              <w:top w:val="single" w:sz="4" w:space="0" w:color="000000"/>
              <w:left w:val="nil"/>
              <w:bottom w:val="single" w:sz="2" w:space="0" w:color="000000"/>
            </w:tcBorders>
            <w:shd w:val="clear" w:color="auto" w:fill="auto"/>
            <w:vAlign w:val="center"/>
          </w:tcPr>
          <w:p w14:paraId="6F827FFC" w14:textId="77777777" w:rsidR="00F80BAA" w:rsidRPr="005E409C" w:rsidRDefault="00F80BAA" w:rsidP="00F80BAA">
            <w:pPr>
              <w:pStyle w:val="TableParagraph"/>
              <w:numPr>
                <w:ilvl w:val="0"/>
                <w:numId w:val="7"/>
              </w:numPr>
              <w:ind w:left="306" w:hanging="284"/>
              <w:rPr>
                <w:rFonts w:ascii="Arial" w:hAnsi="Arial" w:cs="Arial"/>
                <w:sz w:val="18"/>
                <w:szCs w:val="18"/>
                <w:lang w:val="es-ES_tradnl"/>
              </w:rPr>
            </w:pPr>
            <w:r w:rsidRPr="005E409C">
              <w:rPr>
                <w:rFonts w:ascii="Arial" w:hAnsi="Arial" w:cs="Arial"/>
                <w:sz w:val="18"/>
                <w:szCs w:val="18"/>
                <w:lang w:val="es-ES_tradnl"/>
              </w:rPr>
              <w:t>MUJER</w:t>
            </w:r>
          </w:p>
        </w:tc>
      </w:tr>
      <w:tr w:rsidR="00F80BAA" w:rsidRPr="005E409C" w14:paraId="19D325DE" w14:textId="77777777" w:rsidTr="00F80BAA">
        <w:trPr>
          <w:trHeight w:val="7366"/>
        </w:trPr>
        <w:tc>
          <w:tcPr>
            <w:tcW w:w="5000" w:type="pct"/>
            <w:gridSpan w:val="5"/>
            <w:tcBorders>
              <w:top w:val="single" w:sz="2" w:space="0" w:color="000000"/>
              <w:bottom w:val="single" w:sz="12" w:space="0" w:color="000000"/>
            </w:tcBorders>
            <w:shd w:val="clear" w:color="auto" w:fill="auto"/>
          </w:tcPr>
          <w:p w14:paraId="2C21215C" w14:textId="77777777" w:rsidR="00F80BAA" w:rsidRPr="005E409C" w:rsidRDefault="00F80BAA" w:rsidP="00172411">
            <w:pPr>
              <w:pStyle w:val="TableParagraph"/>
              <w:ind w:left="15"/>
              <w:jc w:val="center"/>
              <w:rPr>
                <w:rFonts w:ascii="Arial" w:hAnsi="Arial" w:cs="Arial"/>
                <w:b/>
                <w:sz w:val="20"/>
                <w:szCs w:val="20"/>
                <w:lang w:val="es-ES_tradnl"/>
              </w:rPr>
            </w:pPr>
          </w:p>
          <w:p w14:paraId="0E099613" w14:textId="77777777" w:rsidR="00F80BAA" w:rsidRDefault="00F80BAA" w:rsidP="00172411">
            <w:pPr>
              <w:pStyle w:val="TableParagraph"/>
              <w:ind w:left="15"/>
              <w:jc w:val="center"/>
              <w:rPr>
                <w:rFonts w:ascii="Arial" w:hAnsi="Arial" w:cs="Arial"/>
                <w:b/>
                <w:sz w:val="20"/>
                <w:szCs w:val="20"/>
                <w:lang w:val="es-ES_tradnl"/>
              </w:rPr>
            </w:pPr>
            <w:r w:rsidRPr="005E409C">
              <w:rPr>
                <w:rFonts w:ascii="Arial" w:hAnsi="Arial" w:cs="Arial"/>
                <w:b/>
                <w:sz w:val="20"/>
                <w:szCs w:val="20"/>
                <w:lang w:val="es-ES_tradnl"/>
              </w:rPr>
              <w:t>DECLARACIÓN</w:t>
            </w:r>
            <w:r w:rsidRPr="005E409C">
              <w:rPr>
                <w:rFonts w:ascii="Arial" w:hAnsi="Arial" w:cs="Arial"/>
                <w:b/>
                <w:spacing w:val="-7"/>
                <w:sz w:val="20"/>
                <w:szCs w:val="20"/>
                <w:lang w:val="es-ES_tradnl"/>
              </w:rPr>
              <w:t xml:space="preserve"> </w:t>
            </w:r>
            <w:r w:rsidRPr="005E409C">
              <w:rPr>
                <w:rFonts w:ascii="Arial" w:hAnsi="Arial" w:cs="Arial"/>
                <w:b/>
                <w:sz w:val="20"/>
                <w:szCs w:val="20"/>
                <w:lang w:val="es-ES_tradnl"/>
              </w:rPr>
              <w:t>RESPONSABLE</w:t>
            </w:r>
          </w:p>
          <w:p w14:paraId="20CF0D9A" w14:textId="77777777" w:rsidR="00F80BAA" w:rsidRDefault="00F80BAA" w:rsidP="00172411">
            <w:pPr>
              <w:pStyle w:val="TableParagraph"/>
              <w:ind w:left="15"/>
              <w:jc w:val="center"/>
              <w:rPr>
                <w:rFonts w:ascii="Arial" w:hAnsi="Arial" w:cs="Arial"/>
                <w:b/>
                <w:sz w:val="20"/>
                <w:szCs w:val="20"/>
                <w:lang w:val="es-ES_tradnl"/>
              </w:rPr>
            </w:pPr>
          </w:p>
          <w:p w14:paraId="42499759" w14:textId="77777777" w:rsidR="00F80BAA" w:rsidRDefault="00F80BAA" w:rsidP="00172411">
            <w:pPr>
              <w:pStyle w:val="TableParagraph"/>
              <w:ind w:left="112" w:right="256"/>
              <w:jc w:val="both"/>
              <w:rPr>
                <w:rFonts w:ascii="Arial" w:hAnsi="Arial" w:cs="Arial"/>
                <w:b/>
                <w:sz w:val="20"/>
                <w:szCs w:val="20"/>
                <w:lang w:val="es-ES_tradnl"/>
              </w:rPr>
            </w:pPr>
            <w:r w:rsidRPr="005E409C">
              <w:rPr>
                <w:rFonts w:ascii="Arial" w:hAnsi="Arial" w:cs="Arial"/>
                <w:sz w:val="20"/>
                <w:szCs w:val="20"/>
                <w:lang w:val="es-ES_tradnl"/>
              </w:rPr>
              <w:t>Como</w:t>
            </w:r>
            <w:r w:rsidRPr="005E409C">
              <w:rPr>
                <w:rFonts w:ascii="Arial" w:hAnsi="Arial" w:cs="Arial"/>
                <w:spacing w:val="11"/>
                <w:sz w:val="20"/>
                <w:szCs w:val="20"/>
                <w:lang w:val="es-ES_tradnl"/>
              </w:rPr>
              <w:t xml:space="preserve"> </w:t>
            </w:r>
            <w:r w:rsidRPr="005E409C">
              <w:rPr>
                <w:rFonts w:ascii="Arial" w:hAnsi="Arial" w:cs="Arial"/>
                <w:sz w:val="20"/>
                <w:szCs w:val="20"/>
                <w:lang w:val="es-ES_tradnl"/>
              </w:rPr>
              <w:t>representante</w:t>
            </w:r>
            <w:r w:rsidRPr="005E409C">
              <w:rPr>
                <w:rFonts w:ascii="Arial" w:hAnsi="Arial" w:cs="Arial"/>
                <w:spacing w:val="13"/>
                <w:sz w:val="20"/>
                <w:szCs w:val="20"/>
                <w:lang w:val="es-ES_tradnl"/>
              </w:rPr>
              <w:t xml:space="preserve"> </w:t>
            </w:r>
            <w:r w:rsidRPr="005E409C">
              <w:rPr>
                <w:rFonts w:ascii="Arial" w:hAnsi="Arial" w:cs="Arial"/>
                <w:sz w:val="20"/>
                <w:szCs w:val="20"/>
                <w:lang w:val="es-ES_tradnl"/>
              </w:rPr>
              <w:t>con</w:t>
            </w:r>
            <w:r w:rsidRPr="005E409C">
              <w:rPr>
                <w:rFonts w:ascii="Arial" w:hAnsi="Arial" w:cs="Arial"/>
                <w:spacing w:val="12"/>
                <w:sz w:val="20"/>
                <w:szCs w:val="20"/>
                <w:lang w:val="es-ES_tradnl"/>
              </w:rPr>
              <w:t xml:space="preserve"> </w:t>
            </w:r>
            <w:r w:rsidRPr="005E409C">
              <w:rPr>
                <w:rFonts w:ascii="Arial" w:hAnsi="Arial" w:cs="Arial"/>
                <w:sz w:val="20"/>
                <w:szCs w:val="20"/>
                <w:lang w:val="es-ES_tradnl"/>
              </w:rPr>
              <w:t>poder</w:t>
            </w:r>
            <w:r w:rsidRPr="005E409C">
              <w:rPr>
                <w:rFonts w:ascii="Arial" w:hAnsi="Arial" w:cs="Arial"/>
                <w:spacing w:val="11"/>
                <w:sz w:val="20"/>
                <w:szCs w:val="20"/>
                <w:lang w:val="es-ES_tradnl"/>
              </w:rPr>
              <w:t xml:space="preserve"> </w:t>
            </w:r>
            <w:r w:rsidRPr="005E409C">
              <w:rPr>
                <w:rFonts w:ascii="Arial" w:hAnsi="Arial" w:cs="Arial"/>
                <w:sz w:val="20"/>
                <w:szCs w:val="20"/>
                <w:lang w:val="es-ES_tradnl"/>
              </w:rPr>
              <w:t>para</w:t>
            </w:r>
            <w:r w:rsidRPr="005E409C">
              <w:rPr>
                <w:rFonts w:ascii="Arial" w:hAnsi="Arial" w:cs="Arial"/>
                <w:spacing w:val="12"/>
                <w:sz w:val="20"/>
                <w:szCs w:val="20"/>
                <w:lang w:val="es-ES_tradnl"/>
              </w:rPr>
              <w:t xml:space="preserve"> </w:t>
            </w:r>
            <w:r w:rsidRPr="005E409C">
              <w:rPr>
                <w:rFonts w:ascii="Arial" w:hAnsi="Arial" w:cs="Arial"/>
                <w:sz w:val="20"/>
                <w:szCs w:val="20"/>
                <w:lang w:val="es-ES_tradnl"/>
              </w:rPr>
              <w:t>solicitar</w:t>
            </w:r>
            <w:r w:rsidRPr="005E409C">
              <w:rPr>
                <w:rFonts w:ascii="Arial" w:hAnsi="Arial" w:cs="Arial"/>
                <w:spacing w:val="11"/>
                <w:sz w:val="20"/>
                <w:szCs w:val="20"/>
                <w:lang w:val="es-ES_tradnl"/>
              </w:rPr>
              <w:t xml:space="preserve"> </w:t>
            </w:r>
            <w:r w:rsidRPr="005E409C">
              <w:rPr>
                <w:rFonts w:ascii="Arial" w:hAnsi="Arial" w:cs="Arial"/>
                <w:sz w:val="20"/>
                <w:szCs w:val="20"/>
                <w:lang w:val="es-ES_tradnl"/>
              </w:rPr>
              <w:t>la</w:t>
            </w:r>
            <w:r w:rsidRPr="005E409C">
              <w:rPr>
                <w:rFonts w:ascii="Arial" w:hAnsi="Arial" w:cs="Arial"/>
                <w:spacing w:val="12"/>
                <w:sz w:val="20"/>
                <w:szCs w:val="20"/>
                <w:lang w:val="es-ES_tradnl"/>
              </w:rPr>
              <w:t xml:space="preserve"> </w:t>
            </w:r>
            <w:r w:rsidRPr="005E409C">
              <w:rPr>
                <w:rFonts w:ascii="Arial" w:hAnsi="Arial" w:cs="Arial"/>
                <w:sz w:val="20"/>
                <w:szCs w:val="20"/>
                <w:lang w:val="es-ES_tradnl"/>
              </w:rPr>
              <w:t>subvención</w:t>
            </w:r>
            <w:r w:rsidRPr="005E409C">
              <w:rPr>
                <w:rFonts w:ascii="Arial" w:hAnsi="Arial" w:cs="Arial"/>
                <w:spacing w:val="13"/>
                <w:sz w:val="20"/>
                <w:szCs w:val="20"/>
                <w:lang w:val="es-ES_tradnl"/>
              </w:rPr>
              <w:t xml:space="preserve"> </w:t>
            </w:r>
            <w:r w:rsidRPr="005E409C">
              <w:rPr>
                <w:rFonts w:ascii="Arial" w:hAnsi="Arial" w:cs="Arial"/>
                <w:sz w:val="20"/>
                <w:szCs w:val="20"/>
                <w:lang w:val="es-ES_tradnl"/>
              </w:rPr>
              <w:t>y</w:t>
            </w:r>
            <w:r w:rsidRPr="005E409C">
              <w:rPr>
                <w:rFonts w:ascii="Arial" w:hAnsi="Arial" w:cs="Arial"/>
                <w:spacing w:val="10"/>
                <w:sz w:val="20"/>
                <w:szCs w:val="20"/>
                <w:lang w:val="es-ES_tradnl"/>
              </w:rPr>
              <w:t xml:space="preserve"> </w:t>
            </w:r>
            <w:r w:rsidRPr="005E409C">
              <w:rPr>
                <w:rFonts w:ascii="Arial" w:hAnsi="Arial" w:cs="Arial"/>
                <w:sz w:val="20"/>
                <w:szCs w:val="20"/>
                <w:lang w:val="es-ES_tradnl"/>
              </w:rPr>
              <w:t>atender</w:t>
            </w:r>
            <w:r w:rsidRPr="005E409C">
              <w:rPr>
                <w:rFonts w:ascii="Arial" w:hAnsi="Arial" w:cs="Arial"/>
                <w:spacing w:val="11"/>
                <w:sz w:val="20"/>
                <w:szCs w:val="20"/>
                <w:lang w:val="es-ES_tradnl"/>
              </w:rPr>
              <w:t xml:space="preserve"> </w:t>
            </w:r>
            <w:r w:rsidRPr="005E409C">
              <w:rPr>
                <w:rFonts w:ascii="Arial" w:hAnsi="Arial" w:cs="Arial"/>
                <w:sz w:val="20"/>
                <w:szCs w:val="20"/>
                <w:lang w:val="es-ES_tradnl"/>
              </w:rPr>
              <w:t>los</w:t>
            </w:r>
            <w:r w:rsidRPr="005E409C">
              <w:rPr>
                <w:rFonts w:ascii="Arial" w:hAnsi="Arial" w:cs="Arial"/>
                <w:spacing w:val="11"/>
                <w:sz w:val="20"/>
                <w:szCs w:val="20"/>
                <w:lang w:val="es-ES_tradnl"/>
              </w:rPr>
              <w:t xml:space="preserve"> </w:t>
            </w:r>
            <w:r w:rsidRPr="005E409C">
              <w:rPr>
                <w:rFonts w:ascii="Arial" w:hAnsi="Arial" w:cs="Arial"/>
                <w:sz w:val="20"/>
                <w:szCs w:val="20"/>
                <w:lang w:val="es-ES_tradnl"/>
              </w:rPr>
              <w:t>trámites</w:t>
            </w:r>
            <w:r w:rsidRPr="005E409C">
              <w:rPr>
                <w:rFonts w:ascii="Arial" w:hAnsi="Arial" w:cs="Arial"/>
                <w:spacing w:val="10"/>
                <w:sz w:val="20"/>
                <w:szCs w:val="20"/>
                <w:lang w:val="es-ES_tradnl"/>
              </w:rPr>
              <w:t xml:space="preserve"> </w:t>
            </w:r>
            <w:r w:rsidRPr="005E409C">
              <w:rPr>
                <w:rFonts w:ascii="Arial" w:hAnsi="Arial" w:cs="Arial"/>
                <w:sz w:val="20"/>
                <w:szCs w:val="20"/>
                <w:lang w:val="es-ES_tradnl"/>
              </w:rPr>
              <w:t>de</w:t>
            </w:r>
            <w:r w:rsidRPr="005E409C">
              <w:rPr>
                <w:rFonts w:ascii="Arial" w:hAnsi="Arial" w:cs="Arial"/>
                <w:spacing w:val="11"/>
                <w:sz w:val="20"/>
                <w:szCs w:val="20"/>
                <w:lang w:val="es-ES_tradnl"/>
              </w:rPr>
              <w:t xml:space="preserve"> </w:t>
            </w:r>
            <w:r w:rsidRPr="005E409C">
              <w:rPr>
                <w:rFonts w:ascii="Arial" w:hAnsi="Arial" w:cs="Arial"/>
                <w:sz w:val="20"/>
                <w:szCs w:val="20"/>
                <w:lang w:val="es-ES_tradnl"/>
              </w:rPr>
              <w:t>la</w:t>
            </w:r>
            <w:r w:rsidRPr="005E409C">
              <w:rPr>
                <w:rFonts w:ascii="Arial" w:hAnsi="Arial" w:cs="Arial"/>
                <w:spacing w:val="14"/>
                <w:sz w:val="20"/>
                <w:szCs w:val="20"/>
                <w:lang w:val="es-ES_tradnl"/>
              </w:rPr>
              <w:t xml:space="preserve"> </w:t>
            </w:r>
            <w:r w:rsidRPr="005E409C">
              <w:rPr>
                <w:rFonts w:ascii="Arial" w:hAnsi="Arial" w:cs="Arial"/>
                <w:sz w:val="20"/>
                <w:szCs w:val="20"/>
                <w:lang w:val="es-ES_tradnl"/>
              </w:rPr>
              <w:t>misma</w:t>
            </w:r>
            <w:r w:rsidRPr="005E409C">
              <w:rPr>
                <w:rFonts w:ascii="Arial" w:hAnsi="Arial" w:cs="Arial"/>
                <w:spacing w:val="17"/>
                <w:sz w:val="20"/>
                <w:szCs w:val="20"/>
                <w:lang w:val="es-ES_tradnl"/>
              </w:rPr>
              <w:t xml:space="preserve"> </w:t>
            </w:r>
            <w:r w:rsidRPr="005E409C">
              <w:rPr>
                <w:rFonts w:ascii="Arial" w:hAnsi="Arial" w:cs="Arial"/>
                <w:sz w:val="20"/>
                <w:szCs w:val="20"/>
                <w:lang w:val="es-ES_tradnl"/>
              </w:rPr>
              <w:t>de</w:t>
            </w:r>
            <w:r w:rsidRPr="005E409C">
              <w:rPr>
                <w:rFonts w:ascii="Arial" w:hAnsi="Arial" w:cs="Arial"/>
                <w:spacing w:val="11"/>
                <w:sz w:val="20"/>
                <w:szCs w:val="20"/>
                <w:lang w:val="es-ES_tradnl"/>
              </w:rPr>
              <w:t xml:space="preserve"> </w:t>
            </w:r>
            <w:r w:rsidRPr="005E409C">
              <w:rPr>
                <w:rFonts w:ascii="Arial" w:hAnsi="Arial" w:cs="Arial"/>
                <w:sz w:val="20"/>
                <w:szCs w:val="20"/>
                <w:lang w:val="es-ES_tradnl"/>
              </w:rPr>
              <w:t>la</w:t>
            </w:r>
            <w:r w:rsidRPr="005E409C">
              <w:rPr>
                <w:rFonts w:ascii="Arial" w:hAnsi="Arial" w:cs="Arial"/>
                <w:spacing w:val="12"/>
                <w:sz w:val="20"/>
                <w:szCs w:val="20"/>
                <w:lang w:val="es-ES_tradnl"/>
              </w:rPr>
              <w:t xml:space="preserve"> </w:t>
            </w:r>
            <w:r w:rsidRPr="005E409C">
              <w:rPr>
                <w:rFonts w:ascii="Arial" w:hAnsi="Arial" w:cs="Arial"/>
                <w:sz w:val="20"/>
                <w:szCs w:val="20"/>
                <w:lang w:val="es-ES_tradnl"/>
              </w:rPr>
              <w:t>entidad</w:t>
            </w:r>
            <w:r w:rsidRPr="005E409C">
              <w:rPr>
                <w:rFonts w:ascii="Arial" w:hAnsi="Arial" w:cs="Arial"/>
                <w:spacing w:val="12"/>
                <w:sz w:val="20"/>
                <w:szCs w:val="20"/>
                <w:lang w:val="es-ES_tradnl"/>
              </w:rPr>
              <w:t xml:space="preserve"> </w:t>
            </w:r>
            <w:r w:rsidRPr="005E409C">
              <w:rPr>
                <w:rFonts w:ascii="Arial" w:hAnsi="Arial" w:cs="Arial"/>
                <w:sz w:val="20"/>
                <w:szCs w:val="20"/>
                <w:lang w:val="es-ES_tradnl"/>
              </w:rPr>
              <w:t>arriba identificada,</w:t>
            </w:r>
            <w:r w:rsidRPr="005E409C">
              <w:rPr>
                <w:rFonts w:ascii="Arial" w:hAnsi="Arial" w:cs="Arial"/>
                <w:spacing w:val="18"/>
                <w:sz w:val="20"/>
                <w:szCs w:val="20"/>
                <w:lang w:val="es-ES_tradnl"/>
              </w:rPr>
              <w:t xml:space="preserve"> </w:t>
            </w:r>
            <w:r w:rsidRPr="005E409C">
              <w:rPr>
                <w:rFonts w:ascii="Arial" w:hAnsi="Arial" w:cs="Arial"/>
                <w:sz w:val="20"/>
                <w:szCs w:val="20"/>
                <w:lang w:val="es-ES_tradnl"/>
              </w:rPr>
              <w:t>beneficiaria</w:t>
            </w:r>
            <w:r w:rsidRPr="005E409C">
              <w:rPr>
                <w:rFonts w:ascii="Arial" w:hAnsi="Arial" w:cs="Arial"/>
                <w:spacing w:val="16"/>
                <w:sz w:val="20"/>
                <w:szCs w:val="20"/>
                <w:lang w:val="es-ES_tradnl"/>
              </w:rPr>
              <w:t xml:space="preserve"> </w:t>
            </w:r>
            <w:r w:rsidRPr="005E409C">
              <w:rPr>
                <w:rFonts w:ascii="Arial" w:hAnsi="Arial" w:cs="Arial"/>
                <w:sz w:val="20"/>
                <w:szCs w:val="20"/>
                <w:lang w:val="es-ES_tradnl"/>
              </w:rPr>
              <w:t>de</w:t>
            </w:r>
            <w:r w:rsidRPr="005E409C">
              <w:rPr>
                <w:rFonts w:ascii="Arial" w:hAnsi="Arial" w:cs="Arial"/>
                <w:spacing w:val="18"/>
                <w:sz w:val="20"/>
                <w:szCs w:val="20"/>
                <w:lang w:val="es-ES_tradnl"/>
              </w:rPr>
              <w:t xml:space="preserve"> </w:t>
            </w:r>
            <w:r w:rsidRPr="005E409C">
              <w:rPr>
                <w:rFonts w:ascii="Arial" w:hAnsi="Arial" w:cs="Arial"/>
                <w:sz w:val="20"/>
                <w:szCs w:val="20"/>
                <w:lang w:val="es-ES_tradnl"/>
              </w:rPr>
              <w:t>una</w:t>
            </w:r>
            <w:r w:rsidRPr="005E409C">
              <w:rPr>
                <w:rFonts w:ascii="Arial" w:hAnsi="Arial" w:cs="Arial"/>
                <w:spacing w:val="16"/>
                <w:sz w:val="20"/>
                <w:szCs w:val="20"/>
                <w:lang w:val="es-ES_tradnl"/>
              </w:rPr>
              <w:t xml:space="preserve"> </w:t>
            </w:r>
            <w:r w:rsidRPr="005E409C">
              <w:rPr>
                <w:rFonts w:ascii="Arial" w:hAnsi="Arial" w:cs="Arial"/>
                <w:sz w:val="20"/>
                <w:szCs w:val="20"/>
                <w:lang w:val="es-ES_tradnl"/>
              </w:rPr>
              <w:t>subvención</w:t>
            </w:r>
            <w:r w:rsidRPr="005E409C">
              <w:rPr>
                <w:rFonts w:ascii="Arial" w:hAnsi="Arial" w:cs="Arial"/>
                <w:spacing w:val="17"/>
                <w:sz w:val="20"/>
                <w:szCs w:val="20"/>
                <w:lang w:val="es-ES_tradnl"/>
              </w:rPr>
              <w:t xml:space="preserve"> </w:t>
            </w:r>
            <w:r w:rsidRPr="005E409C">
              <w:rPr>
                <w:rFonts w:ascii="Arial" w:hAnsi="Arial" w:cs="Arial"/>
                <w:sz w:val="20"/>
                <w:szCs w:val="20"/>
                <w:lang w:val="es-ES_tradnl"/>
              </w:rPr>
              <w:t>destinada</w:t>
            </w:r>
            <w:r w:rsidRPr="005E409C">
              <w:rPr>
                <w:rFonts w:ascii="Arial" w:hAnsi="Arial" w:cs="Arial"/>
                <w:spacing w:val="16"/>
                <w:sz w:val="20"/>
                <w:szCs w:val="20"/>
                <w:lang w:val="es-ES_tradnl"/>
              </w:rPr>
              <w:t xml:space="preserve"> </w:t>
            </w:r>
            <w:r w:rsidRPr="005E409C">
              <w:rPr>
                <w:rFonts w:ascii="Arial" w:hAnsi="Arial" w:cs="Arial"/>
                <w:sz w:val="20"/>
                <w:szCs w:val="20"/>
                <w:lang w:val="es-ES_tradnl"/>
              </w:rPr>
              <w:t>la elaboración y ejecución de un Plan de Impulso</w:t>
            </w:r>
          </w:p>
          <w:p w14:paraId="1C401956" w14:textId="77777777" w:rsidR="00F80BAA" w:rsidRDefault="00F80BAA" w:rsidP="00172411">
            <w:pPr>
              <w:pStyle w:val="TableParagraph"/>
              <w:ind w:left="112" w:right="256"/>
              <w:jc w:val="both"/>
              <w:rPr>
                <w:rFonts w:ascii="Arial" w:hAnsi="Arial" w:cs="Arial"/>
                <w:b/>
                <w:sz w:val="20"/>
                <w:szCs w:val="20"/>
                <w:lang w:val="es-ES_tradnl"/>
              </w:rPr>
            </w:pPr>
          </w:p>
          <w:p w14:paraId="6218B036" w14:textId="77777777" w:rsidR="00F80BAA" w:rsidRDefault="00F80BAA" w:rsidP="00172411">
            <w:pPr>
              <w:pStyle w:val="TableParagraph"/>
              <w:ind w:left="112" w:right="256"/>
              <w:jc w:val="center"/>
              <w:rPr>
                <w:rFonts w:ascii="Arial" w:hAnsi="Arial" w:cs="Arial"/>
                <w:b/>
                <w:sz w:val="20"/>
                <w:szCs w:val="20"/>
                <w:lang w:val="es-ES_tradnl"/>
              </w:rPr>
            </w:pPr>
            <w:r w:rsidRPr="005E409C">
              <w:rPr>
                <w:rFonts w:ascii="Arial" w:hAnsi="Arial" w:cs="Arial"/>
                <w:b/>
                <w:sz w:val="20"/>
                <w:szCs w:val="20"/>
                <w:lang w:val="es-ES_tradnl"/>
              </w:rPr>
              <w:t>DECLARO</w:t>
            </w:r>
          </w:p>
          <w:p w14:paraId="682CFBC1" w14:textId="77777777" w:rsidR="00F80BAA" w:rsidRDefault="00F80BAA" w:rsidP="00172411">
            <w:pPr>
              <w:pStyle w:val="TableParagraph"/>
              <w:ind w:left="112" w:right="256"/>
              <w:jc w:val="both"/>
              <w:rPr>
                <w:rFonts w:ascii="Arial" w:hAnsi="Arial" w:cs="Arial"/>
                <w:b/>
                <w:sz w:val="20"/>
                <w:szCs w:val="20"/>
                <w:lang w:val="es-ES_tradnl"/>
              </w:rPr>
            </w:pPr>
          </w:p>
          <w:p w14:paraId="20C309C9" w14:textId="77777777" w:rsidR="00F80BAA" w:rsidRDefault="00F80BAA" w:rsidP="00172411">
            <w:pPr>
              <w:pStyle w:val="TableParagraph"/>
              <w:ind w:left="112" w:right="256"/>
              <w:jc w:val="both"/>
              <w:rPr>
                <w:rFonts w:ascii="Arial" w:hAnsi="Arial" w:cs="Arial"/>
                <w:sz w:val="20"/>
                <w:szCs w:val="20"/>
                <w:lang w:val="es-ES_tradnl"/>
              </w:rPr>
            </w:pPr>
            <w:r w:rsidRPr="005E409C">
              <w:rPr>
                <w:rFonts w:ascii="Arial" w:hAnsi="Arial" w:cs="Arial"/>
                <w:b/>
                <w:sz w:val="20"/>
                <w:szCs w:val="20"/>
                <w:lang w:val="es-ES_tradnl"/>
              </w:rPr>
              <w:t>PRIMERO:</w:t>
            </w:r>
            <w:r>
              <w:rPr>
                <w:rFonts w:ascii="Arial" w:hAnsi="Arial" w:cs="Arial"/>
                <w:b/>
                <w:sz w:val="20"/>
                <w:szCs w:val="20"/>
                <w:lang w:val="es-ES_tradnl"/>
              </w:rPr>
              <w:t xml:space="preserve"> </w:t>
            </w:r>
            <w:r w:rsidRPr="005E409C">
              <w:rPr>
                <w:rFonts w:ascii="Arial" w:hAnsi="Arial" w:cs="Arial"/>
                <w:sz w:val="20"/>
                <w:szCs w:val="20"/>
                <w:lang w:val="es-ES_tradnl"/>
              </w:rPr>
              <w:t>Que</w:t>
            </w:r>
            <w:r w:rsidRPr="005E409C">
              <w:rPr>
                <w:rFonts w:ascii="Arial" w:hAnsi="Arial" w:cs="Arial"/>
                <w:spacing w:val="-6"/>
                <w:sz w:val="20"/>
                <w:szCs w:val="20"/>
                <w:lang w:val="es-ES_tradnl"/>
              </w:rPr>
              <w:t xml:space="preserve"> </w:t>
            </w:r>
            <w:r w:rsidRPr="005E409C">
              <w:rPr>
                <w:rFonts w:ascii="Arial" w:hAnsi="Arial" w:cs="Arial"/>
                <w:sz w:val="20"/>
                <w:szCs w:val="20"/>
                <w:lang w:val="es-ES_tradnl"/>
              </w:rPr>
              <w:t>se</w:t>
            </w:r>
            <w:r w:rsidRPr="005E409C">
              <w:rPr>
                <w:rFonts w:ascii="Arial" w:hAnsi="Arial" w:cs="Arial"/>
                <w:spacing w:val="-5"/>
                <w:sz w:val="20"/>
                <w:szCs w:val="20"/>
                <w:lang w:val="es-ES_tradnl"/>
              </w:rPr>
              <w:t xml:space="preserve"> </w:t>
            </w:r>
            <w:r w:rsidRPr="005E409C">
              <w:rPr>
                <w:rFonts w:ascii="Arial" w:hAnsi="Arial" w:cs="Arial"/>
                <w:sz w:val="20"/>
                <w:szCs w:val="20"/>
                <w:lang w:val="es-ES_tradnl"/>
              </w:rPr>
              <w:t>ha</w:t>
            </w:r>
            <w:r w:rsidRPr="005E409C">
              <w:rPr>
                <w:rFonts w:ascii="Arial" w:hAnsi="Arial" w:cs="Arial"/>
                <w:spacing w:val="-5"/>
                <w:sz w:val="20"/>
                <w:szCs w:val="20"/>
                <w:lang w:val="es-ES_tradnl"/>
              </w:rPr>
              <w:t xml:space="preserve"> </w:t>
            </w:r>
            <w:r w:rsidRPr="005E409C">
              <w:rPr>
                <w:rFonts w:ascii="Arial" w:hAnsi="Arial" w:cs="Arial"/>
                <w:sz w:val="20"/>
                <w:szCs w:val="20"/>
                <w:lang w:val="es-ES_tradnl"/>
              </w:rPr>
              <w:t>realizado</w:t>
            </w:r>
            <w:r w:rsidRPr="005E409C">
              <w:rPr>
                <w:rFonts w:ascii="Arial" w:hAnsi="Arial" w:cs="Arial"/>
                <w:spacing w:val="-4"/>
                <w:sz w:val="20"/>
                <w:szCs w:val="20"/>
                <w:lang w:val="es-ES_tradnl"/>
              </w:rPr>
              <w:t xml:space="preserve"> </w:t>
            </w:r>
            <w:r w:rsidRPr="005E409C">
              <w:rPr>
                <w:rFonts w:ascii="Arial" w:hAnsi="Arial" w:cs="Arial"/>
                <w:sz w:val="20"/>
                <w:szCs w:val="20"/>
                <w:lang w:val="es-ES_tradnl"/>
              </w:rPr>
              <w:t>la</w:t>
            </w:r>
            <w:r w:rsidRPr="005E409C">
              <w:rPr>
                <w:rFonts w:ascii="Arial" w:hAnsi="Arial" w:cs="Arial"/>
                <w:spacing w:val="-5"/>
                <w:sz w:val="20"/>
                <w:szCs w:val="20"/>
                <w:lang w:val="es-ES_tradnl"/>
              </w:rPr>
              <w:t xml:space="preserve"> </w:t>
            </w:r>
            <w:r w:rsidRPr="005E409C">
              <w:rPr>
                <w:rFonts w:ascii="Arial" w:hAnsi="Arial" w:cs="Arial"/>
                <w:sz w:val="20"/>
                <w:szCs w:val="20"/>
                <w:lang w:val="es-ES_tradnl"/>
              </w:rPr>
              <w:t>actuación</w:t>
            </w:r>
            <w:r w:rsidRPr="005E409C">
              <w:rPr>
                <w:rFonts w:ascii="Arial" w:hAnsi="Arial" w:cs="Arial"/>
                <w:spacing w:val="-3"/>
                <w:sz w:val="20"/>
                <w:szCs w:val="20"/>
                <w:lang w:val="es-ES_tradnl"/>
              </w:rPr>
              <w:t xml:space="preserve"> </w:t>
            </w:r>
            <w:r w:rsidRPr="005E409C">
              <w:rPr>
                <w:rFonts w:ascii="Arial" w:hAnsi="Arial" w:cs="Arial"/>
                <w:sz w:val="20"/>
                <w:szCs w:val="20"/>
                <w:lang w:val="es-ES_tradnl"/>
              </w:rPr>
              <w:t>subvencionada,</w:t>
            </w:r>
            <w:r w:rsidRPr="005E409C">
              <w:rPr>
                <w:rFonts w:ascii="Arial" w:hAnsi="Arial" w:cs="Arial"/>
                <w:spacing w:val="-4"/>
                <w:sz w:val="20"/>
                <w:szCs w:val="20"/>
                <w:lang w:val="es-ES_tradnl"/>
              </w:rPr>
              <w:t xml:space="preserve"> </w:t>
            </w:r>
            <w:r w:rsidRPr="005E409C">
              <w:rPr>
                <w:rFonts w:ascii="Arial" w:hAnsi="Arial" w:cs="Arial"/>
                <w:sz w:val="20"/>
                <w:szCs w:val="20"/>
                <w:lang w:val="es-ES_tradnl"/>
              </w:rPr>
              <w:t>adjuntando</w:t>
            </w:r>
            <w:r w:rsidRPr="005E409C">
              <w:rPr>
                <w:rFonts w:ascii="Arial" w:hAnsi="Arial" w:cs="Arial"/>
                <w:spacing w:val="-6"/>
                <w:sz w:val="20"/>
                <w:szCs w:val="20"/>
                <w:lang w:val="es-ES_tradnl"/>
              </w:rPr>
              <w:t xml:space="preserve"> </w:t>
            </w:r>
            <w:r w:rsidRPr="005E409C">
              <w:rPr>
                <w:rFonts w:ascii="Arial" w:hAnsi="Arial" w:cs="Arial"/>
                <w:sz w:val="20"/>
                <w:szCs w:val="20"/>
                <w:lang w:val="es-ES_tradnl"/>
              </w:rPr>
              <w:t>la</w:t>
            </w:r>
            <w:r w:rsidRPr="005E409C">
              <w:rPr>
                <w:rFonts w:ascii="Arial" w:hAnsi="Arial" w:cs="Arial"/>
                <w:spacing w:val="-5"/>
                <w:sz w:val="20"/>
                <w:szCs w:val="20"/>
                <w:lang w:val="es-ES_tradnl"/>
              </w:rPr>
              <w:t xml:space="preserve"> </w:t>
            </w:r>
            <w:r w:rsidRPr="005E409C">
              <w:rPr>
                <w:rFonts w:ascii="Arial" w:hAnsi="Arial" w:cs="Arial"/>
                <w:sz w:val="20"/>
                <w:szCs w:val="20"/>
                <w:lang w:val="es-ES_tradnl"/>
              </w:rPr>
              <w:t>memoria</w:t>
            </w:r>
            <w:r w:rsidRPr="005E409C">
              <w:rPr>
                <w:rFonts w:ascii="Arial" w:hAnsi="Arial" w:cs="Arial"/>
                <w:spacing w:val="-4"/>
                <w:sz w:val="20"/>
                <w:szCs w:val="20"/>
                <w:lang w:val="es-ES_tradnl"/>
              </w:rPr>
              <w:t xml:space="preserve"> </w:t>
            </w:r>
            <w:r w:rsidRPr="005E409C">
              <w:rPr>
                <w:rFonts w:ascii="Arial" w:hAnsi="Arial" w:cs="Arial"/>
                <w:sz w:val="20"/>
                <w:szCs w:val="20"/>
                <w:lang w:val="es-ES_tradnl"/>
              </w:rPr>
              <w:t>de</w:t>
            </w:r>
            <w:r w:rsidRPr="005E409C">
              <w:rPr>
                <w:rFonts w:ascii="Arial" w:hAnsi="Arial" w:cs="Arial"/>
                <w:spacing w:val="-3"/>
                <w:sz w:val="20"/>
                <w:szCs w:val="20"/>
                <w:lang w:val="es-ES_tradnl"/>
              </w:rPr>
              <w:t xml:space="preserve"> </w:t>
            </w:r>
            <w:r w:rsidRPr="005E409C">
              <w:rPr>
                <w:rFonts w:ascii="Arial" w:hAnsi="Arial" w:cs="Arial"/>
                <w:sz w:val="20"/>
                <w:szCs w:val="20"/>
                <w:lang w:val="es-ES_tradnl"/>
              </w:rPr>
              <w:t>la</w:t>
            </w:r>
            <w:r w:rsidRPr="005E409C">
              <w:rPr>
                <w:rFonts w:ascii="Arial" w:hAnsi="Arial" w:cs="Arial"/>
                <w:spacing w:val="-5"/>
                <w:sz w:val="20"/>
                <w:szCs w:val="20"/>
                <w:lang w:val="es-ES_tradnl"/>
              </w:rPr>
              <w:t xml:space="preserve"> </w:t>
            </w:r>
            <w:r w:rsidRPr="005E409C">
              <w:rPr>
                <w:rFonts w:ascii="Arial" w:hAnsi="Arial" w:cs="Arial"/>
                <w:sz w:val="20"/>
                <w:szCs w:val="20"/>
                <w:lang w:val="es-ES_tradnl"/>
              </w:rPr>
              <w:t>actividad</w:t>
            </w:r>
            <w:r w:rsidRPr="005E409C">
              <w:rPr>
                <w:rFonts w:ascii="Arial" w:hAnsi="Arial" w:cs="Arial"/>
                <w:spacing w:val="-3"/>
                <w:sz w:val="20"/>
                <w:szCs w:val="20"/>
                <w:lang w:val="es-ES_tradnl"/>
              </w:rPr>
              <w:t xml:space="preserve"> </w:t>
            </w:r>
            <w:r w:rsidRPr="005E409C">
              <w:rPr>
                <w:rFonts w:ascii="Arial" w:hAnsi="Arial" w:cs="Arial"/>
                <w:sz w:val="20"/>
                <w:szCs w:val="20"/>
                <w:lang w:val="es-ES_tradnl"/>
              </w:rPr>
              <w:t>y</w:t>
            </w:r>
            <w:r w:rsidRPr="005E409C">
              <w:rPr>
                <w:rFonts w:ascii="Arial" w:hAnsi="Arial" w:cs="Arial"/>
                <w:spacing w:val="-43"/>
                <w:sz w:val="20"/>
                <w:szCs w:val="20"/>
                <w:lang w:val="es-ES_tradnl"/>
              </w:rPr>
              <w:t xml:space="preserve"> </w:t>
            </w:r>
            <w:r w:rsidRPr="005E409C">
              <w:rPr>
                <w:rFonts w:ascii="Arial" w:hAnsi="Arial" w:cs="Arial"/>
                <w:sz w:val="20"/>
                <w:szCs w:val="20"/>
                <w:lang w:val="es-ES_tradnl"/>
              </w:rPr>
              <w:t>la</w:t>
            </w:r>
            <w:r w:rsidRPr="005E409C">
              <w:rPr>
                <w:rFonts w:ascii="Arial" w:hAnsi="Arial" w:cs="Arial"/>
                <w:spacing w:val="14"/>
                <w:sz w:val="20"/>
                <w:szCs w:val="20"/>
                <w:lang w:val="es-ES_tradnl"/>
              </w:rPr>
              <w:t xml:space="preserve"> </w:t>
            </w:r>
            <w:r w:rsidRPr="005E409C">
              <w:rPr>
                <w:rFonts w:ascii="Arial" w:hAnsi="Arial" w:cs="Arial"/>
                <w:sz w:val="20"/>
                <w:szCs w:val="20"/>
                <w:lang w:val="es-ES_tradnl"/>
              </w:rPr>
              <w:t>cuenta</w:t>
            </w:r>
            <w:r w:rsidRPr="005E409C">
              <w:rPr>
                <w:rFonts w:ascii="Arial" w:hAnsi="Arial" w:cs="Arial"/>
                <w:spacing w:val="15"/>
                <w:sz w:val="20"/>
                <w:szCs w:val="20"/>
                <w:lang w:val="es-ES_tradnl"/>
              </w:rPr>
              <w:t xml:space="preserve"> </w:t>
            </w:r>
            <w:r w:rsidRPr="005E409C">
              <w:rPr>
                <w:rFonts w:ascii="Arial" w:hAnsi="Arial" w:cs="Arial"/>
                <w:sz w:val="20"/>
                <w:szCs w:val="20"/>
                <w:lang w:val="es-ES_tradnl"/>
              </w:rPr>
              <w:t>justificativa</w:t>
            </w:r>
            <w:r w:rsidRPr="005E409C">
              <w:rPr>
                <w:rFonts w:ascii="Arial" w:hAnsi="Arial" w:cs="Arial"/>
                <w:spacing w:val="17"/>
                <w:sz w:val="20"/>
                <w:szCs w:val="20"/>
                <w:lang w:val="es-ES_tradnl"/>
              </w:rPr>
              <w:t xml:space="preserve"> </w:t>
            </w:r>
            <w:r w:rsidRPr="005E409C">
              <w:rPr>
                <w:rFonts w:ascii="Arial" w:hAnsi="Arial" w:cs="Arial"/>
                <w:sz w:val="20"/>
                <w:szCs w:val="20"/>
                <w:lang w:val="es-ES_tradnl"/>
              </w:rPr>
              <w:t>en</w:t>
            </w:r>
            <w:r w:rsidRPr="005E409C">
              <w:rPr>
                <w:rFonts w:ascii="Arial" w:hAnsi="Arial" w:cs="Arial"/>
                <w:spacing w:val="15"/>
                <w:sz w:val="20"/>
                <w:szCs w:val="20"/>
                <w:lang w:val="es-ES_tradnl"/>
              </w:rPr>
              <w:t xml:space="preserve"> </w:t>
            </w:r>
            <w:r w:rsidRPr="005E409C">
              <w:rPr>
                <w:rFonts w:ascii="Arial" w:hAnsi="Arial" w:cs="Arial"/>
                <w:sz w:val="20"/>
                <w:szCs w:val="20"/>
                <w:lang w:val="es-ES_tradnl"/>
              </w:rPr>
              <w:t>los</w:t>
            </w:r>
            <w:r w:rsidRPr="005E409C">
              <w:rPr>
                <w:rFonts w:ascii="Arial" w:hAnsi="Arial" w:cs="Arial"/>
                <w:spacing w:val="13"/>
                <w:sz w:val="20"/>
                <w:szCs w:val="20"/>
                <w:lang w:val="es-ES_tradnl"/>
              </w:rPr>
              <w:t xml:space="preserve"> </w:t>
            </w:r>
            <w:r w:rsidRPr="005E409C">
              <w:rPr>
                <w:rFonts w:ascii="Arial" w:hAnsi="Arial" w:cs="Arial"/>
                <w:sz w:val="20"/>
                <w:szCs w:val="20"/>
                <w:lang w:val="es-ES_tradnl"/>
              </w:rPr>
              <w:t>términos</w:t>
            </w:r>
            <w:r w:rsidRPr="005E409C">
              <w:rPr>
                <w:rFonts w:ascii="Arial" w:hAnsi="Arial" w:cs="Arial"/>
                <w:spacing w:val="13"/>
                <w:sz w:val="20"/>
                <w:szCs w:val="20"/>
                <w:lang w:val="es-ES_tradnl"/>
              </w:rPr>
              <w:t xml:space="preserve"> </w:t>
            </w:r>
            <w:r w:rsidRPr="005E409C">
              <w:rPr>
                <w:rFonts w:ascii="Arial" w:hAnsi="Arial" w:cs="Arial"/>
                <w:sz w:val="20"/>
                <w:szCs w:val="20"/>
                <w:lang w:val="es-ES_tradnl"/>
              </w:rPr>
              <w:t>de las</w:t>
            </w:r>
            <w:r w:rsidRPr="005E409C">
              <w:rPr>
                <w:rFonts w:ascii="Arial" w:hAnsi="Arial" w:cs="Arial"/>
                <w:spacing w:val="13"/>
                <w:sz w:val="20"/>
                <w:szCs w:val="20"/>
                <w:lang w:val="es-ES_tradnl"/>
              </w:rPr>
              <w:t xml:space="preserve"> </w:t>
            </w:r>
            <w:r w:rsidRPr="005E409C">
              <w:rPr>
                <w:rFonts w:ascii="Arial" w:hAnsi="Arial" w:cs="Arial"/>
                <w:sz w:val="20"/>
                <w:szCs w:val="20"/>
                <w:lang w:val="es-ES_tradnl"/>
              </w:rPr>
              <w:t xml:space="preserve">bases reguladoras. </w:t>
            </w:r>
          </w:p>
          <w:p w14:paraId="755B225B" w14:textId="77777777" w:rsidR="00F80BAA" w:rsidRPr="005E409C" w:rsidRDefault="00F80BAA" w:rsidP="00172411">
            <w:pPr>
              <w:pStyle w:val="TableParagraph"/>
              <w:ind w:left="112" w:right="256"/>
              <w:jc w:val="both"/>
              <w:rPr>
                <w:rFonts w:ascii="Arial" w:hAnsi="Arial" w:cs="Arial"/>
                <w:sz w:val="20"/>
                <w:szCs w:val="20"/>
                <w:lang w:val="es-ES_tradnl"/>
              </w:rPr>
            </w:pPr>
          </w:p>
          <w:p w14:paraId="4442020E" w14:textId="77777777" w:rsidR="00F80BAA" w:rsidRDefault="00F80BAA" w:rsidP="00F80BAA">
            <w:pPr>
              <w:pStyle w:val="Standard"/>
              <w:numPr>
                <w:ilvl w:val="0"/>
                <w:numId w:val="8"/>
              </w:numPr>
              <w:autoSpaceDE w:val="0"/>
              <w:ind w:right="256"/>
              <w:jc w:val="both"/>
              <w:rPr>
                <w:rFonts w:ascii="Arial" w:eastAsia="Calibri" w:hAnsi="Arial" w:cs="Arial"/>
                <w:sz w:val="20"/>
                <w:szCs w:val="20"/>
              </w:rPr>
            </w:pPr>
            <w:r w:rsidRPr="005E409C">
              <w:rPr>
                <w:rFonts w:ascii="Arial" w:eastAsia="Calibri" w:hAnsi="Arial" w:cs="Arial"/>
                <w:sz w:val="20"/>
                <w:szCs w:val="20"/>
              </w:rPr>
              <w:t>Para el programa I: Adquisición de los bienes o servicios que se incluyan en el Plan de Impulso.</w:t>
            </w:r>
          </w:p>
          <w:p w14:paraId="3355BCD0" w14:textId="77777777" w:rsidR="00F80BAA" w:rsidRPr="005E409C" w:rsidRDefault="00F80BAA" w:rsidP="00172411">
            <w:pPr>
              <w:pStyle w:val="Standard"/>
              <w:autoSpaceDE w:val="0"/>
              <w:ind w:left="832" w:right="256"/>
              <w:jc w:val="both"/>
              <w:rPr>
                <w:rFonts w:ascii="Arial" w:eastAsia="Calibri" w:hAnsi="Arial" w:cs="Arial"/>
                <w:sz w:val="20"/>
                <w:szCs w:val="20"/>
              </w:rPr>
            </w:pPr>
          </w:p>
          <w:p w14:paraId="7B393659" w14:textId="77777777" w:rsidR="00F80BAA" w:rsidRPr="005E409C" w:rsidRDefault="00F80BAA" w:rsidP="00F80BAA">
            <w:pPr>
              <w:pStyle w:val="Standard"/>
              <w:numPr>
                <w:ilvl w:val="0"/>
                <w:numId w:val="8"/>
              </w:numPr>
              <w:autoSpaceDE w:val="0"/>
              <w:ind w:right="256"/>
              <w:jc w:val="both"/>
              <w:rPr>
                <w:rFonts w:ascii="Arial" w:eastAsia="Calibri" w:hAnsi="Arial" w:cs="Arial"/>
                <w:sz w:val="20"/>
                <w:szCs w:val="20"/>
              </w:rPr>
            </w:pPr>
            <w:r w:rsidRPr="005E409C">
              <w:rPr>
                <w:rFonts w:ascii="Arial" w:eastAsia="Calibri" w:hAnsi="Arial" w:cs="Arial"/>
                <w:sz w:val="20"/>
                <w:szCs w:val="20"/>
              </w:rPr>
              <w:t>Para el programa II: Ejecutar las actuaciones de auditoría, asistencia técnica y/o publicación de anuncios necesarios para la ejecución de los objetivos previstos en el Plan de Impulso.</w:t>
            </w:r>
          </w:p>
          <w:p w14:paraId="5CE6FCC6" w14:textId="77777777" w:rsidR="00F80BAA" w:rsidRDefault="00F80BAA" w:rsidP="00172411">
            <w:pPr>
              <w:pStyle w:val="TableParagraph"/>
              <w:ind w:left="112" w:right="256"/>
              <w:jc w:val="both"/>
              <w:rPr>
                <w:rFonts w:ascii="Arial" w:hAnsi="Arial" w:cs="Arial"/>
                <w:b/>
                <w:sz w:val="20"/>
                <w:szCs w:val="20"/>
                <w:lang w:val="es-ES_tradnl"/>
              </w:rPr>
            </w:pPr>
          </w:p>
          <w:p w14:paraId="247C2F4B" w14:textId="77777777" w:rsidR="00F80BAA" w:rsidRPr="00FD7D16" w:rsidRDefault="00F80BAA" w:rsidP="00172411">
            <w:pPr>
              <w:pStyle w:val="TableParagraph"/>
              <w:ind w:left="112" w:right="256"/>
              <w:jc w:val="both"/>
              <w:rPr>
                <w:rFonts w:ascii="Arial" w:hAnsi="Arial" w:cs="Arial"/>
                <w:b/>
                <w:sz w:val="20"/>
                <w:szCs w:val="20"/>
              </w:rPr>
            </w:pPr>
            <w:r w:rsidRPr="005E409C">
              <w:rPr>
                <w:rFonts w:ascii="Arial" w:hAnsi="Arial" w:cs="Arial"/>
                <w:b/>
                <w:sz w:val="20"/>
                <w:szCs w:val="20"/>
                <w:lang w:val="es-ES_tradnl"/>
              </w:rPr>
              <w:t>SEGUNDO</w:t>
            </w:r>
            <w:r>
              <w:rPr>
                <w:rFonts w:ascii="Arial" w:hAnsi="Arial" w:cs="Arial"/>
                <w:b/>
                <w:sz w:val="20"/>
                <w:szCs w:val="20"/>
                <w:lang w:val="es-ES_tradnl"/>
              </w:rPr>
              <w:t xml:space="preserve">: </w:t>
            </w:r>
            <w:r w:rsidRPr="005E409C">
              <w:rPr>
                <w:rFonts w:ascii="Arial" w:hAnsi="Arial" w:cs="Arial"/>
                <w:sz w:val="20"/>
                <w:szCs w:val="20"/>
                <w:lang w:val="es-ES_tradnl"/>
              </w:rPr>
              <w:t>Que se ha cumplido la obligación de adoptar las medidas de difusión exigidas y presenta la documentación acreditativa de su cumplimiento, así como como las demás obligaciones impuestas en la resolución de concesión.</w:t>
            </w:r>
          </w:p>
          <w:p w14:paraId="4B2F1149" w14:textId="77777777" w:rsidR="00F80BAA" w:rsidRDefault="00F80BAA" w:rsidP="00172411">
            <w:pPr>
              <w:pStyle w:val="TableParagraph"/>
              <w:ind w:left="112" w:right="256"/>
              <w:jc w:val="both"/>
              <w:rPr>
                <w:rFonts w:ascii="Arial" w:hAnsi="Arial" w:cs="Arial"/>
                <w:b/>
                <w:sz w:val="20"/>
                <w:szCs w:val="20"/>
                <w:lang w:val="es-ES_tradnl"/>
              </w:rPr>
            </w:pPr>
          </w:p>
          <w:p w14:paraId="67B6EA78" w14:textId="77777777" w:rsidR="00F80BAA" w:rsidRDefault="00F80BAA" w:rsidP="00172411">
            <w:pPr>
              <w:pStyle w:val="TableParagraph"/>
              <w:ind w:left="112" w:right="256"/>
              <w:jc w:val="both"/>
              <w:rPr>
                <w:rFonts w:ascii="Arial" w:hAnsi="Arial" w:cs="Arial"/>
                <w:b/>
                <w:sz w:val="20"/>
                <w:szCs w:val="20"/>
                <w:lang w:val="es-ES_tradnl"/>
              </w:rPr>
            </w:pPr>
            <w:r w:rsidRPr="005E409C">
              <w:rPr>
                <w:rFonts w:ascii="Arial" w:hAnsi="Arial" w:cs="Arial"/>
                <w:b/>
                <w:sz w:val="20"/>
                <w:szCs w:val="20"/>
                <w:lang w:val="es-ES_tradnl"/>
              </w:rPr>
              <w:t>TERCERO:</w:t>
            </w:r>
            <w:r>
              <w:rPr>
                <w:rFonts w:ascii="Arial" w:hAnsi="Arial" w:cs="Arial"/>
                <w:b/>
                <w:sz w:val="20"/>
                <w:szCs w:val="20"/>
                <w:lang w:val="es-ES_tradnl"/>
              </w:rPr>
              <w:t xml:space="preserve"> </w:t>
            </w:r>
            <w:r w:rsidRPr="005E409C">
              <w:rPr>
                <w:rFonts w:ascii="Arial" w:hAnsi="Arial" w:cs="Arial"/>
                <w:sz w:val="20"/>
                <w:szCs w:val="20"/>
                <w:lang w:val="es-ES_tradnl"/>
              </w:rPr>
              <w:t>Que se compromete a conservar los documentos justificativos de la subvención, los recibos, y su aplicación durante, al menos, 4 años.</w:t>
            </w:r>
          </w:p>
          <w:p w14:paraId="6F4DEC56" w14:textId="77777777" w:rsidR="00F80BAA" w:rsidRDefault="00F80BAA" w:rsidP="00172411">
            <w:pPr>
              <w:pStyle w:val="TableParagraph"/>
              <w:ind w:left="112" w:right="256"/>
              <w:jc w:val="both"/>
              <w:rPr>
                <w:rFonts w:ascii="Arial" w:hAnsi="Arial" w:cs="Arial"/>
                <w:b/>
                <w:sz w:val="20"/>
                <w:szCs w:val="20"/>
                <w:lang w:val="es-ES_tradnl"/>
              </w:rPr>
            </w:pPr>
          </w:p>
          <w:p w14:paraId="1B708AEB" w14:textId="77777777" w:rsidR="00F80BAA" w:rsidRDefault="00F80BAA" w:rsidP="00172411">
            <w:pPr>
              <w:pStyle w:val="TableParagraph"/>
              <w:ind w:left="112" w:right="256"/>
              <w:jc w:val="both"/>
              <w:rPr>
                <w:rFonts w:ascii="Arial" w:hAnsi="Arial" w:cs="Arial"/>
                <w:b/>
                <w:sz w:val="20"/>
                <w:szCs w:val="20"/>
                <w:lang w:val="es-ES_tradnl"/>
              </w:rPr>
            </w:pPr>
            <w:r w:rsidRPr="005E409C">
              <w:rPr>
                <w:rFonts w:ascii="Arial" w:hAnsi="Arial" w:cs="Arial"/>
                <w:b/>
                <w:sz w:val="20"/>
                <w:szCs w:val="20"/>
                <w:lang w:val="es-ES_tradnl"/>
              </w:rPr>
              <w:t>CUARTO:</w:t>
            </w:r>
            <w:r>
              <w:rPr>
                <w:rFonts w:ascii="Arial" w:hAnsi="Arial" w:cs="Arial"/>
                <w:b/>
                <w:sz w:val="20"/>
                <w:szCs w:val="20"/>
                <w:lang w:val="es-ES_tradnl"/>
              </w:rPr>
              <w:t xml:space="preserve"> </w:t>
            </w:r>
            <w:r w:rsidRPr="005E409C">
              <w:rPr>
                <w:rFonts w:ascii="Arial" w:hAnsi="Arial" w:cs="Arial"/>
                <w:sz w:val="20"/>
                <w:szCs w:val="20"/>
                <w:lang w:val="es-ES_tradnl"/>
              </w:rPr>
              <w:t>Que no se encuentra incursa en ninguna de las circunstancias recogidas en el artículo 12 de la Ley 6/2011, de 23 de marzo, de Subvenciones de la Comunidad Autónoma de Extremadura.</w:t>
            </w:r>
          </w:p>
          <w:p w14:paraId="478E0D99" w14:textId="77777777" w:rsidR="00F80BAA" w:rsidRDefault="00F80BAA" w:rsidP="00172411">
            <w:pPr>
              <w:pStyle w:val="TableParagraph"/>
              <w:ind w:left="112" w:right="256"/>
              <w:jc w:val="both"/>
              <w:rPr>
                <w:rFonts w:ascii="Arial" w:hAnsi="Arial" w:cs="Arial"/>
                <w:b/>
                <w:sz w:val="20"/>
                <w:szCs w:val="20"/>
                <w:lang w:val="es-ES_tradnl"/>
              </w:rPr>
            </w:pPr>
          </w:p>
          <w:p w14:paraId="2FAC7136" w14:textId="77777777" w:rsidR="00F80BAA" w:rsidRPr="005E409C" w:rsidRDefault="00F80BAA" w:rsidP="00172411">
            <w:pPr>
              <w:pStyle w:val="TableParagraph"/>
              <w:ind w:left="112" w:right="256"/>
              <w:jc w:val="both"/>
              <w:rPr>
                <w:rFonts w:ascii="Arial" w:hAnsi="Arial" w:cs="Arial"/>
                <w:sz w:val="20"/>
                <w:szCs w:val="20"/>
                <w:lang w:val="es-ES_tradnl"/>
              </w:rPr>
            </w:pPr>
            <w:r w:rsidRPr="005E409C">
              <w:rPr>
                <w:rFonts w:ascii="Arial" w:hAnsi="Arial" w:cs="Arial"/>
                <w:b/>
                <w:sz w:val="20"/>
                <w:szCs w:val="20"/>
                <w:lang w:val="es-ES_tradnl"/>
              </w:rPr>
              <w:t>QUINTO:</w:t>
            </w:r>
            <w:r w:rsidRPr="005E409C">
              <w:rPr>
                <w:rFonts w:ascii="Arial" w:hAnsi="Arial" w:cs="Arial"/>
                <w:sz w:val="20"/>
                <w:szCs w:val="20"/>
                <w:lang w:val="es-ES_tradnl"/>
              </w:rPr>
              <w:t xml:space="preserve"> Que se aporta junto con esta solicitud de abono la documentación justificativa de los gastos en que se ha incurrido para la ejecución de las actuaciones señaladas en el Plan de Impulso presentado junto con la solicitud de subvención y que se especifican en la Resolución de concesión.</w:t>
            </w:r>
          </w:p>
          <w:p w14:paraId="057FFB2A" w14:textId="77777777" w:rsidR="00F80BAA" w:rsidRPr="005E409C" w:rsidRDefault="00F80BAA" w:rsidP="00172411">
            <w:pPr>
              <w:pStyle w:val="TableParagraph"/>
              <w:rPr>
                <w:rFonts w:ascii="Arial" w:hAnsi="Arial" w:cs="Arial"/>
                <w:sz w:val="20"/>
                <w:szCs w:val="20"/>
                <w:lang w:val="es-ES_tradnl"/>
              </w:rPr>
            </w:pPr>
          </w:p>
        </w:tc>
      </w:tr>
    </w:tbl>
    <w:p w14:paraId="7EE3FFB2" w14:textId="77777777" w:rsidR="00546110" w:rsidRDefault="00546110" w:rsidP="00546110">
      <w:pPr>
        <w:widowControl/>
        <w:suppressAutoHyphens w:val="0"/>
        <w:jc w:val="both"/>
        <w:textAlignment w:val="auto"/>
        <w:sectPr w:rsidR="00546110" w:rsidSect="00546110">
          <w:headerReference w:type="first" r:id="rId7"/>
          <w:pgSz w:w="11906" w:h="16838"/>
          <w:pgMar w:top="1440" w:right="1080" w:bottom="1440" w:left="1080" w:header="708" w:footer="708" w:gutter="0"/>
          <w:cols w:space="708"/>
          <w:titlePg/>
          <w:docGrid w:linePitch="360"/>
        </w:sectPr>
      </w:pPr>
    </w:p>
    <w:p w14:paraId="58B061A8" w14:textId="77777777" w:rsidR="00F80BAA" w:rsidRPr="005E409C" w:rsidRDefault="00F80BAA" w:rsidP="00F80BAA">
      <w:pPr>
        <w:widowControl/>
        <w:shd w:val="clear" w:color="auto" w:fill="FFFFFF"/>
        <w:suppressAutoHyphens w:val="0"/>
        <w:jc w:val="both"/>
        <w:textAlignment w:val="auto"/>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F80BAA" w:rsidRPr="00FD7D16" w14:paraId="5970EBDA" w14:textId="77777777" w:rsidTr="00172411">
        <w:trPr>
          <w:trHeight w:val="454"/>
          <w:jc w:val="center"/>
        </w:trPr>
        <w:tc>
          <w:tcPr>
            <w:tcW w:w="5000" w:type="pct"/>
            <w:gridSpan w:val="2"/>
            <w:shd w:val="clear" w:color="auto" w:fill="auto"/>
            <w:vAlign w:val="center"/>
          </w:tcPr>
          <w:p w14:paraId="019F5AF4" w14:textId="77777777" w:rsidR="00F80BAA" w:rsidRPr="00FD7D16" w:rsidRDefault="00F80BAA" w:rsidP="00172411">
            <w:pPr>
              <w:pStyle w:val="Standard"/>
              <w:jc w:val="center"/>
              <w:rPr>
                <w:rFonts w:ascii="Arial" w:eastAsia="Times New Roman" w:hAnsi="Arial" w:cs="Arial"/>
                <w:b/>
                <w:bCs/>
                <w:sz w:val="22"/>
                <w:szCs w:val="22"/>
                <w:lang w:eastAsia="ar-SA" w:bidi="ar-SA"/>
              </w:rPr>
            </w:pPr>
            <w:r w:rsidRPr="00FD7D16">
              <w:rPr>
                <w:rFonts w:ascii="Arial" w:eastAsia="Times New Roman" w:hAnsi="Arial" w:cs="Arial"/>
                <w:b/>
                <w:bCs/>
                <w:sz w:val="22"/>
                <w:szCs w:val="22"/>
                <w:lang w:eastAsia="ar-SA" w:bidi="ar-SA"/>
              </w:rPr>
              <w:t>MEMORIA JUSTIFICATIVA</w:t>
            </w:r>
          </w:p>
        </w:tc>
      </w:tr>
      <w:tr w:rsidR="00F80BAA" w:rsidRPr="005E409C" w14:paraId="27ED50E0" w14:textId="77777777" w:rsidTr="00172411">
        <w:trPr>
          <w:trHeight w:val="454"/>
          <w:jc w:val="center"/>
        </w:trPr>
        <w:tc>
          <w:tcPr>
            <w:tcW w:w="5000" w:type="pct"/>
            <w:gridSpan w:val="2"/>
            <w:shd w:val="clear" w:color="auto" w:fill="auto"/>
            <w:vAlign w:val="center"/>
          </w:tcPr>
          <w:p w14:paraId="5C14E04A" w14:textId="77777777" w:rsidR="00F80BAA" w:rsidRPr="005E409C" w:rsidRDefault="00F80BAA" w:rsidP="00172411">
            <w:pPr>
              <w:pStyle w:val="Standard"/>
              <w:jc w:val="center"/>
              <w:rPr>
                <w:rFonts w:ascii="Arial" w:eastAsia="Times New Roman" w:hAnsi="Arial" w:cs="Arial"/>
                <w:sz w:val="20"/>
                <w:szCs w:val="20"/>
                <w:lang w:eastAsia="ar-SA" w:bidi="ar-SA"/>
              </w:rPr>
            </w:pPr>
            <w:r w:rsidRPr="005E409C">
              <w:rPr>
                <w:rFonts w:ascii="Arial" w:eastAsia="Times New Roman" w:hAnsi="Arial" w:cs="Arial"/>
                <w:b/>
                <w:sz w:val="20"/>
                <w:szCs w:val="20"/>
                <w:lang w:eastAsia="ar-SA" w:bidi="ar-SA"/>
              </w:rPr>
              <w:t>PROGRAMA I: INVERSIONES.</w:t>
            </w:r>
          </w:p>
        </w:tc>
      </w:tr>
      <w:tr w:rsidR="00F80BAA" w:rsidRPr="005E409C" w14:paraId="6FBB0A75" w14:textId="77777777" w:rsidTr="00172411">
        <w:trPr>
          <w:jc w:val="center"/>
        </w:trPr>
        <w:tc>
          <w:tcPr>
            <w:tcW w:w="5000" w:type="pct"/>
            <w:gridSpan w:val="2"/>
            <w:shd w:val="clear" w:color="auto" w:fill="auto"/>
          </w:tcPr>
          <w:p w14:paraId="56445A9F"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r w:rsidRPr="005E409C">
              <w:rPr>
                <w:rFonts w:ascii="Arial" w:eastAsia="Times New Roman" w:hAnsi="Arial" w:cs="Arial"/>
                <w:sz w:val="20"/>
                <w:szCs w:val="20"/>
                <w:lang w:eastAsia="ar-SA" w:bidi="ar-SA"/>
              </w:rPr>
              <w:t>Memoria de actividades referida al a ejecución de las actuaciones subvencionadas, en ejecución del Plan de Impulso presentado por la entidad junto con la Solicitud de subvención y recogido en la Resolución de concesión, incluyendo el desarrollo y ejecución de las actuaciones, la acreditación documental y gráfica de las mismas y acreditación gráfica del cumplimiento de la obligación de difusión pública de las actuaciones.</w:t>
            </w:r>
          </w:p>
          <w:p w14:paraId="175556E9"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3FF3F79F"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0D6F5379" w14:textId="77777777" w:rsidR="00F80BAA"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02E21217" w14:textId="77777777" w:rsidR="00F80BAA"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35DCBA9F" w14:textId="77777777" w:rsidR="00F80BAA"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6FF03D6D" w14:textId="77777777" w:rsidR="00F80BAA"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6E71835E"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13C9A842" w14:textId="77777777" w:rsidR="00F80BAA" w:rsidRDefault="00F80BAA" w:rsidP="00172411">
            <w:pPr>
              <w:pStyle w:val="Prrafodelista"/>
              <w:tabs>
                <w:tab w:val="left" w:pos="420"/>
              </w:tabs>
              <w:suppressAutoHyphens w:val="0"/>
              <w:ind w:left="0"/>
              <w:jc w:val="center"/>
              <w:rPr>
                <w:rFonts w:ascii="Arial" w:eastAsia="Times New Roman" w:hAnsi="Arial" w:cs="Arial"/>
                <w:sz w:val="20"/>
                <w:szCs w:val="20"/>
                <w:lang w:eastAsia="ar-SA" w:bidi="ar-SA"/>
              </w:rPr>
            </w:pPr>
            <w:r w:rsidRPr="005E409C">
              <w:rPr>
                <w:rFonts w:ascii="Arial" w:eastAsia="Times New Roman" w:hAnsi="Arial" w:cs="Arial"/>
                <w:sz w:val="20"/>
                <w:szCs w:val="20"/>
                <w:lang w:eastAsia="ar-SA" w:bidi="ar-SA"/>
              </w:rPr>
              <w:t>*Usar tanto espacio como sea necesario.</w:t>
            </w:r>
          </w:p>
          <w:p w14:paraId="3A48B03D" w14:textId="77777777" w:rsidR="00F80BAA" w:rsidRDefault="00F80BAA" w:rsidP="00172411">
            <w:pPr>
              <w:pStyle w:val="Prrafodelista"/>
              <w:tabs>
                <w:tab w:val="left" w:pos="420"/>
              </w:tabs>
              <w:suppressAutoHyphens w:val="0"/>
              <w:ind w:left="0"/>
              <w:jc w:val="center"/>
              <w:rPr>
                <w:rFonts w:ascii="Arial" w:eastAsia="Times New Roman" w:hAnsi="Arial" w:cs="Arial"/>
                <w:sz w:val="20"/>
                <w:szCs w:val="20"/>
                <w:lang w:eastAsia="ar-SA" w:bidi="ar-SA"/>
              </w:rPr>
            </w:pPr>
          </w:p>
          <w:p w14:paraId="119DD9D9" w14:textId="77777777" w:rsidR="00F80BAA" w:rsidRPr="005E409C" w:rsidRDefault="00F80BAA" w:rsidP="00172411">
            <w:pPr>
              <w:pStyle w:val="Prrafodelista"/>
              <w:tabs>
                <w:tab w:val="left" w:pos="420"/>
              </w:tabs>
              <w:suppressAutoHyphens w:val="0"/>
              <w:ind w:left="0"/>
              <w:jc w:val="center"/>
              <w:rPr>
                <w:rFonts w:ascii="Arial" w:eastAsia="Times New Roman" w:hAnsi="Arial" w:cs="Arial"/>
                <w:sz w:val="20"/>
                <w:szCs w:val="20"/>
                <w:lang w:eastAsia="ar-SA" w:bidi="ar-SA"/>
              </w:rPr>
            </w:pPr>
          </w:p>
        </w:tc>
      </w:tr>
      <w:tr w:rsidR="00F80BAA" w:rsidRPr="00D52925" w14:paraId="56034E83" w14:textId="77777777" w:rsidTr="00172411">
        <w:trPr>
          <w:jc w:val="center"/>
        </w:trPr>
        <w:tc>
          <w:tcPr>
            <w:tcW w:w="2500" w:type="pct"/>
            <w:shd w:val="clear" w:color="auto" w:fill="auto"/>
          </w:tcPr>
          <w:p w14:paraId="758D2648" w14:textId="77777777" w:rsidR="00F80BAA" w:rsidRPr="00D52925" w:rsidRDefault="00F80BAA" w:rsidP="00172411">
            <w:pPr>
              <w:pStyle w:val="Prrafodelista"/>
              <w:tabs>
                <w:tab w:val="left" w:pos="420"/>
              </w:tabs>
              <w:suppressAutoHyphens w:val="0"/>
              <w:ind w:left="0"/>
              <w:jc w:val="center"/>
              <w:rPr>
                <w:rFonts w:ascii="Arial" w:eastAsia="Times New Roman" w:hAnsi="Arial" w:cs="Arial"/>
                <w:sz w:val="18"/>
                <w:szCs w:val="18"/>
                <w:lang w:eastAsia="ar-SA" w:bidi="ar-SA"/>
              </w:rPr>
            </w:pPr>
            <w:r w:rsidRPr="00D52925">
              <w:rPr>
                <w:rFonts w:ascii="Arial" w:eastAsia="Times New Roman" w:hAnsi="Arial" w:cs="Arial"/>
                <w:sz w:val="18"/>
                <w:szCs w:val="18"/>
                <w:lang w:eastAsia="ar-SA" w:bidi="ar-SA"/>
              </w:rPr>
              <w:t>GASTO</w:t>
            </w:r>
          </w:p>
        </w:tc>
        <w:tc>
          <w:tcPr>
            <w:tcW w:w="2500" w:type="pct"/>
            <w:shd w:val="clear" w:color="auto" w:fill="auto"/>
          </w:tcPr>
          <w:p w14:paraId="43029B0E" w14:textId="77777777" w:rsidR="00F80BAA" w:rsidRPr="00D52925" w:rsidRDefault="00F80BAA" w:rsidP="00172411">
            <w:pPr>
              <w:pStyle w:val="Prrafodelista"/>
              <w:tabs>
                <w:tab w:val="left" w:pos="420"/>
              </w:tabs>
              <w:suppressAutoHyphens w:val="0"/>
              <w:ind w:left="0"/>
              <w:jc w:val="center"/>
              <w:rPr>
                <w:rFonts w:ascii="Arial" w:eastAsia="Times New Roman" w:hAnsi="Arial" w:cs="Arial"/>
                <w:sz w:val="18"/>
                <w:szCs w:val="18"/>
                <w:lang w:eastAsia="ar-SA" w:bidi="ar-SA"/>
              </w:rPr>
            </w:pPr>
            <w:r w:rsidRPr="00D52925">
              <w:rPr>
                <w:rFonts w:ascii="Arial" w:eastAsia="Times New Roman" w:hAnsi="Arial" w:cs="Arial"/>
                <w:sz w:val="18"/>
                <w:szCs w:val="18"/>
                <w:lang w:eastAsia="ar-SA" w:bidi="ar-SA"/>
              </w:rPr>
              <w:t>DOCUMENTO JUSTIFICATIVO</w:t>
            </w:r>
          </w:p>
        </w:tc>
      </w:tr>
      <w:tr w:rsidR="00F80BAA" w:rsidRPr="005E409C" w14:paraId="2C2A4F4C" w14:textId="77777777" w:rsidTr="00172411">
        <w:trPr>
          <w:jc w:val="center"/>
        </w:trPr>
        <w:tc>
          <w:tcPr>
            <w:tcW w:w="2500" w:type="pct"/>
            <w:shd w:val="clear" w:color="auto" w:fill="auto"/>
          </w:tcPr>
          <w:p w14:paraId="57E7DD0B"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c>
          <w:tcPr>
            <w:tcW w:w="2500" w:type="pct"/>
            <w:shd w:val="clear" w:color="auto" w:fill="auto"/>
          </w:tcPr>
          <w:p w14:paraId="7517C696"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r>
      <w:tr w:rsidR="00F80BAA" w:rsidRPr="005E409C" w14:paraId="1974227E" w14:textId="77777777" w:rsidTr="00172411">
        <w:trPr>
          <w:jc w:val="center"/>
        </w:trPr>
        <w:tc>
          <w:tcPr>
            <w:tcW w:w="2500" w:type="pct"/>
            <w:shd w:val="clear" w:color="auto" w:fill="auto"/>
          </w:tcPr>
          <w:p w14:paraId="6E30D22D"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c>
          <w:tcPr>
            <w:tcW w:w="2500" w:type="pct"/>
            <w:shd w:val="clear" w:color="auto" w:fill="auto"/>
          </w:tcPr>
          <w:p w14:paraId="61FBF1B2"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r>
      <w:tr w:rsidR="00F80BAA" w:rsidRPr="005E409C" w14:paraId="37A00DAC" w14:textId="77777777" w:rsidTr="00172411">
        <w:trPr>
          <w:jc w:val="center"/>
        </w:trPr>
        <w:tc>
          <w:tcPr>
            <w:tcW w:w="2500" w:type="pct"/>
            <w:shd w:val="clear" w:color="auto" w:fill="auto"/>
          </w:tcPr>
          <w:p w14:paraId="175BF3AC"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c>
          <w:tcPr>
            <w:tcW w:w="2500" w:type="pct"/>
            <w:shd w:val="clear" w:color="auto" w:fill="auto"/>
          </w:tcPr>
          <w:p w14:paraId="3D9FD44B"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r>
      <w:tr w:rsidR="00F80BAA" w:rsidRPr="005E409C" w14:paraId="0E3CDEBD" w14:textId="77777777" w:rsidTr="00172411">
        <w:trPr>
          <w:jc w:val="center"/>
        </w:trPr>
        <w:tc>
          <w:tcPr>
            <w:tcW w:w="2500" w:type="pct"/>
            <w:shd w:val="clear" w:color="auto" w:fill="auto"/>
          </w:tcPr>
          <w:p w14:paraId="123963D1"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c>
          <w:tcPr>
            <w:tcW w:w="2500" w:type="pct"/>
            <w:shd w:val="clear" w:color="auto" w:fill="auto"/>
          </w:tcPr>
          <w:p w14:paraId="3EB704B8"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r>
      <w:tr w:rsidR="00F80BAA" w:rsidRPr="005E409C" w14:paraId="3B6331BF" w14:textId="77777777" w:rsidTr="00172411">
        <w:trPr>
          <w:jc w:val="center"/>
        </w:trPr>
        <w:tc>
          <w:tcPr>
            <w:tcW w:w="2500" w:type="pct"/>
            <w:shd w:val="clear" w:color="auto" w:fill="auto"/>
          </w:tcPr>
          <w:p w14:paraId="5039AE9C"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c>
          <w:tcPr>
            <w:tcW w:w="2500" w:type="pct"/>
            <w:shd w:val="clear" w:color="auto" w:fill="auto"/>
          </w:tcPr>
          <w:p w14:paraId="4FEC681E"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r>
      <w:tr w:rsidR="00F80BAA" w:rsidRPr="005E409C" w14:paraId="3522A552" w14:textId="77777777" w:rsidTr="00172411">
        <w:trPr>
          <w:jc w:val="center"/>
        </w:trPr>
        <w:tc>
          <w:tcPr>
            <w:tcW w:w="2500" w:type="pct"/>
            <w:shd w:val="clear" w:color="auto" w:fill="auto"/>
          </w:tcPr>
          <w:p w14:paraId="677846F9"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c>
          <w:tcPr>
            <w:tcW w:w="2500" w:type="pct"/>
            <w:shd w:val="clear" w:color="auto" w:fill="auto"/>
          </w:tcPr>
          <w:p w14:paraId="0C47AF74"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r>
    </w:tbl>
    <w:p w14:paraId="0D2D0CC4" w14:textId="77777777" w:rsidR="00F80BAA" w:rsidRPr="005E409C" w:rsidRDefault="00F80BAA" w:rsidP="00F80BAA">
      <w:pPr>
        <w:pStyle w:val="Prrafodelista"/>
        <w:tabs>
          <w:tab w:val="left" w:pos="420"/>
        </w:tabs>
        <w:suppressAutoHyphens w:val="0"/>
        <w:ind w:left="426"/>
        <w:jc w:val="both"/>
        <w:rPr>
          <w:rFonts w:ascii="Arial" w:eastAsia="Times New Roman" w:hAnsi="Arial" w:cs="Arial"/>
          <w:sz w:val="20"/>
          <w:szCs w:val="20"/>
          <w:lang w:eastAsia="ar-SA" w:bidi="ar-SA"/>
        </w:rPr>
      </w:pPr>
    </w:p>
    <w:p w14:paraId="144F63BE" w14:textId="77777777" w:rsidR="00F80BAA" w:rsidRPr="005E409C" w:rsidRDefault="00F80BAA" w:rsidP="00F80BAA">
      <w:pPr>
        <w:pStyle w:val="Prrafodelista"/>
        <w:tabs>
          <w:tab w:val="left" w:pos="420"/>
        </w:tabs>
        <w:suppressAutoHyphens w:val="0"/>
        <w:ind w:left="426"/>
        <w:jc w:val="both"/>
        <w:rPr>
          <w:rFonts w:ascii="Arial" w:eastAsia="Times New Roman" w:hAnsi="Arial" w:cs="Arial"/>
          <w:b/>
          <w:sz w:val="18"/>
          <w:szCs w:val="18"/>
          <w:lang w:eastAsia="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F80BAA" w:rsidRPr="00FD7D16" w14:paraId="02928575" w14:textId="77777777" w:rsidTr="00172411">
        <w:trPr>
          <w:trHeight w:val="454"/>
          <w:jc w:val="center"/>
        </w:trPr>
        <w:tc>
          <w:tcPr>
            <w:tcW w:w="5000" w:type="pct"/>
            <w:gridSpan w:val="2"/>
            <w:shd w:val="clear" w:color="auto" w:fill="auto"/>
            <w:vAlign w:val="center"/>
          </w:tcPr>
          <w:p w14:paraId="44B22DC4" w14:textId="77777777" w:rsidR="00F80BAA" w:rsidRPr="00FD7D16" w:rsidRDefault="00F80BAA" w:rsidP="00172411">
            <w:pPr>
              <w:pStyle w:val="Standard"/>
              <w:jc w:val="center"/>
              <w:rPr>
                <w:rFonts w:ascii="Arial" w:eastAsia="Times New Roman" w:hAnsi="Arial" w:cs="Arial"/>
                <w:b/>
                <w:bCs/>
                <w:sz w:val="22"/>
                <w:szCs w:val="22"/>
                <w:lang w:eastAsia="ar-SA" w:bidi="ar-SA"/>
              </w:rPr>
            </w:pPr>
            <w:r w:rsidRPr="00FD7D16">
              <w:rPr>
                <w:rFonts w:ascii="Arial" w:eastAsia="Times New Roman" w:hAnsi="Arial" w:cs="Arial"/>
                <w:b/>
                <w:bCs/>
                <w:sz w:val="22"/>
                <w:szCs w:val="22"/>
                <w:lang w:eastAsia="ar-SA" w:bidi="ar-SA"/>
              </w:rPr>
              <w:t>MEMORIA JUSTIFICATIVA</w:t>
            </w:r>
          </w:p>
        </w:tc>
      </w:tr>
      <w:tr w:rsidR="00F80BAA" w:rsidRPr="005E409C" w14:paraId="5FBAD8E1" w14:textId="77777777" w:rsidTr="00172411">
        <w:trPr>
          <w:trHeight w:val="454"/>
          <w:jc w:val="center"/>
        </w:trPr>
        <w:tc>
          <w:tcPr>
            <w:tcW w:w="5000" w:type="pct"/>
            <w:gridSpan w:val="2"/>
            <w:shd w:val="clear" w:color="auto" w:fill="auto"/>
            <w:vAlign w:val="center"/>
          </w:tcPr>
          <w:p w14:paraId="4A169765" w14:textId="77777777" w:rsidR="00F80BAA" w:rsidRPr="005E409C" w:rsidRDefault="00F80BAA" w:rsidP="00172411">
            <w:pPr>
              <w:pStyle w:val="Standard"/>
              <w:jc w:val="center"/>
              <w:rPr>
                <w:rFonts w:ascii="Arial" w:eastAsia="Times New Roman" w:hAnsi="Arial" w:cs="Arial"/>
                <w:b/>
                <w:sz w:val="20"/>
                <w:szCs w:val="20"/>
                <w:lang w:eastAsia="ar-SA" w:bidi="ar-SA"/>
              </w:rPr>
            </w:pPr>
            <w:r w:rsidRPr="005E409C">
              <w:rPr>
                <w:rFonts w:ascii="Arial" w:eastAsia="Times New Roman" w:hAnsi="Arial" w:cs="Arial"/>
                <w:b/>
                <w:sz w:val="20"/>
                <w:szCs w:val="20"/>
                <w:lang w:eastAsia="ar-SA" w:bidi="ar-SA"/>
              </w:rPr>
              <w:t>PROGRAMA II: ASISTENCIA TÉCNICA PROFESIONAL.</w:t>
            </w:r>
          </w:p>
        </w:tc>
      </w:tr>
      <w:tr w:rsidR="00F80BAA" w:rsidRPr="005E409C" w14:paraId="3ACAAC6B" w14:textId="77777777" w:rsidTr="00172411">
        <w:trPr>
          <w:jc w:val="center"/>
        </w:trPr>
        <w:tc>
          <w:tcPr>
            <w:tcW w:w="5000" w:type="pct"/>
            <w:gridSpan w:val="2"/>
            <w:shd w:val="clear" w:color="auto" w:fill="auto"/>
          </w:tcPr>
          <w:p w14:paraId="1E1F22C1"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r w:rsidRPr="005E409C">
              <w:rPr>
                <w:rFonts w:ascii="Arial" w:eastAsia="Times New Roman" w:hAnsi="Arial" w:cs="Arial"/>
                <w:sz w:val="20"/>
                <w:szCs w:val="20"/>
                <w:lang w:eastAsia="ar-SA" w:bidi="ar-SA"/>
              </w:rPr>
              <w:t>Memoria de actividades referida al a ejecución de las actuaciones subvencionadas, en ejecución del Plan de Impulso presentado por la entidad junto con la Solicitud de subvención y recogido en la Resolución de concesión, incluyendo el desarrollo y ejecución de las actuaciones, la acreditación documental y gráfica de las mismas y acreditación gráfica del cumplimiento de la obligación de difusión pública de las actuaciones.</w:t>
            </w:r>
          </w:p>
          <w:p w14:paraId="2B8518FC"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2C1C5157" w14:textId="77777777" w:rsidR="00F80BAA"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55694F9F" w14:textId="77777777" w:rsidR="00F80BAA"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44205882" w14:textId="77777777" w:rsidR="00F80BAA"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27F05396" w14:textId="77777777" w:rsidR="00F80BAA"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49C36B99" w14:textId="77777777" w:rsidR="00F80BAA"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690398B5"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p w14:paraId="4A064693" w14:textId="77777777" w:rsidR="00F80BAA" w:rsidRDefault="00F80BAA" w:rsidP="00172411">
            <w:pPr>
              <w:pStyle w:val="Prrafodelista"/>
              <w:tabs>
                <w:tab w:val="left" w:pos="420"/>
              </w:tabs>
              <w:suppressAutoHyphens w:val="0"/>
              <w:ind w:left="0"/>
              <w:jc w:val="center"/>
              <w:rPr>
                <w:rFonts w:ascii="Arial" w:eastAsia="Times New Roman" w:hAnsi="Arial" w:cs="Arial"/>
                <w:sz w:val="20"/>
                <w:szCs w:val="20"/>
                <w:lang w:eastAsia="ar-SA" w:bidi="ar-SA"/>
              </w:rPr>
            </w:pPr>
            <w:r w:rsidRPr="005E409C">
              <w:rPr>
                <w:rFonts w:ascii="Arial" w:eastAsia="Times New Roman" w:hAnsi="Arial" w:cs="Arial"/>
                <w:sz w:val="20"/>
                <w:szCs w:val="20"/>
                <w:lang w:eastAsia="ar-SA" w:bidi="ar-SA"/>
              </w:rPr>
              <w:t>*Usar tanto espacio como sea necesario.</w:t>
            </w:r>
          </w:p>
          <w:p w14:paraId="6DCE41AD" w14:textId="77777777" w:rsidR="00F80BAA" w:rsidRDefault="00F80BAA" w:rsidP="00172411">
            <w:pPr>
              <w:pStyle w:val="Prrafodelista"/>
              <w:tabs>
                <w:tab w:val="left" w:pos="420"/>
              </w:tabs>
              <w:suppressAutoHyphens w:val="0"/>
              <w:ind w:left="0"/>
              <w:jc w:val="center"/>
              <w:rPr>
                <w:rFonts w:ascii="Arial" w:eastAsia="Times New Roman" w:hAnsi="Arial" w:cs="Arial"/>
                <w:sz w:val="20"/>
                <w:szCs w:val="20"/>
                <w:lang w:eastAsia="ar-SA" w:bidi="ar-SA"/>
              </w:rPr>
            </w:pPr>
          </w:p>
          <w:p w14:paraId="1CBA869B" w14:textId="77777777" w:rsidR="00F80BAA" w:rsidRPr="005E409C" w:rsidRDefault="00F80BAA" w:rsidP="00172411">
            <w:pPr>
              <w:pStyle w:val="Prrafodelista"/>
              <w:tabs>
                <w:tab w:val="left" w:pos="420"/>
              </w:tabs>
              <w:suppressAutoHyphens w:val="0"/>
              <w:ind w:left="0"/>
              <w:jc w:val="center"/>
              <w:rPr>
                <w:rFonts w:ascii="Arial" w:eastAsia="Times New Roman" w:hAnsi="Arial" w:cs="Arial"/>
                <w:sz w:val="20"/>
                <w:szCs w:val="20"/>
                <w:lang w:eastAsia="ar-SA" w:bidi="ar-SA"/>
              </w:rPr>
            </w:pPr>
          </w:p>
        </w:tc>
      </w:tr>
      <w:tr w:rsidR="00F80BAA" w:rsidRPr="00D52925" w14:paraId="74AFDB8A" w14:textId="77777777" w:rsidTr="00172411">
        <w:trPr>
          <w:jc w:val="center"/>
        </w:trPr>
        <w:tc>
          <w:tcPr>
            <w:tcW w:w="2500" w:type="pct"/>
            <w:shd w:val="clear" w:color="auto" w:fill="auto"/>
          </w:tcPr>
          <w:p w14:paraId="0C4562FC" w14:textId="77777777" w:rsidR="00F80BAA" w:rsidRPr="00D52925" w:rsidRDefault="00F80BAA" w:rsidP="00172411">
            <w:pPr>
              <w:pStyle w:val="Prrafodelista"/>
              <w:tabs>
                <w:tab w:val="left" w:pos="420"/>
              </w:tabs>
              <w:suppressAutoHyphens w:val="0"/>
              <w:ind w:left="0"/>
              <w:jc w:val="center"/>
              <w:rPr>
                <w:rFonts w:ascii="Arial" w:eastAsia="Times New Roman" w:hAnsi="Arial" w:cs="Arial"/>
                <w:sz w:val="18"/>
                <w:szCs w:val="18"/>
                <w:lang w:eastAsia="ar-SA" w:bidi="ar-SA"/>
              </w:rPr>
            </w:pPr>
            <w:r w:rsidRPr="00D52925">
              <w:rPr>
                <w:rFonts w:ascii="Arial" w:eastAsia="Times New Roman" w:hAnsi="Arial" w:cs="Arial"/>
                <w:sz w:val="18"/>
                <w:szCs w:val="18"/>
                <w:lang w:eastAsia="ar-SA" w:bidi="ar-SA"/>
              </w:rPr>
              <w:t>GASTO</w:t>
            </w:r>
          </w:p>
        </w:tc>
        <w:tc>
          <w:tcPr>
            <w:tcW w:w="2500" w:type="pct"/>
            <w:shd w:val="clear" w:color="auto" w:fill="auto"/>
          </w:tcPr>
          <w:p w14:paraId="5CF3166A" w14:textId="77777777" w:rsidR="00F80BAA" w:rsidRPr="00D52925" w:rsidRDefault="00F80BAA" w:rsidP="00172411">
            <w:pPr>
              <w:pStyle w:val="Prrafodelista"/>
              <w:tabs>
                <w:tab w:val="left" w:pos="420"/>
              </w:tabs>
              <w:suppressAutoHyphens w:val="0"/>
              <w:ind w:left="0"/>
              <w:jc w:val="center"/>
              <w:rPr>
                <w:rFonts w:ascii="Arial" w:eastAsia="Times New Roman" w:hAnsi="Arial" w:cs="Arial"/>
                <w:sz w:val="18"/>
                <w:szCs w:val="18"/>
                <w:lang w:eastAsia="ar-SA" w:bidi="ar-SA"/>
              </w:rPr>
            </w:pPr>
            <w:r w:rsidRPr="00D52925">
              <w:rPr>
                <w:rFonts w:ascii="Arial" w:eastAsia="Times New Roman" w:hAnsi="Arial" w:cs="Arial"/>
                <w:sz w:val="18"/>
                <w:szCs w:val="18"/>
                <w:lang w:eastAsia="ar-SA" w:bidi="ar-SA"/>
              </w:rPr>
              <w:t>DOCUMENTO JUSTIFICATIVO</w:t>
            </w:r>
          </w:p>
        </w:tc>
      </w:tr>
      <w:tr w:rsidR="00F80BAA" w:rsidRPr="005E409C" w14:paraId="5F9E1108" w14:textId="77777777" w:rsidTr="00172411">
        <w:trPr>
          <w:jc w:val="center"/>
        </w:trPr>
        <w:tc>
          <w:tcPr>
            <w:tcW w:w="2500" w:type="pct"/>
            <w:shd w:val="clear" w:color="auto" w:fill="auto"/>
          </w:tcPr>
          <w:p w14:paraId="198620B7"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c>
          <w:tcPr>
            <w:tcW w:w="2500" w:type="pct"/>
            <w:shd w:val="clear" w:color="auto" w:fill="auto"/>
          </w:tcPr>
          <w:p w14:paraId="49A1CF64"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r>
      <w:tr w:rsidR="00F80BAA" w:rsidRPr="005E409C" w14:paraId="182AE6BC" w14:textId="77777777" w:rsidTr="00172411">
        <w:trPr>
          <w:jc w:val="center"/>
        </w:trPr>
        <w:tc>
          <w:tcPr>
            <w:tcW w:w="2500" w:type="pct"/>
            <w:shd w:val="clear" w:color="auto" w:fill="auto"/>
          </w:tcPr>
          <w:p w14:paraId="4E005AB7"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c>
          <w:tcPr>
            <w:tcW w:w="2500" w:type="pct"/>
            <w:shd w:val="clear" w:color="auto" w:fill="auto"/>
          </w:tcPr>
          <w:p w14:paraId="7EA4ED27"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r>
      <w:tr w:rsidR="00F80BAA" w:rsidRPr="005E409C" w14:paraId="5AD5178D" w14:textId="77777777" w:rsidTr="00172411">
        <w:trPr>
          <w:jc w:val="center"/>
        </w:trPr>
        <w:tc>
          <w:tcPr>
            <w:tcW w:w="2500" w:type="pct"/>
            <w:shd w:val="clear" w:color="auto" w:fill="auto"/>
          </w:tcPr>
          <w:p w14:paraId="40E26D9F"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c>
          <w:tcPr>
            <w:tcW w:w="2500" w:type="pct"/>
            <w:shd w:val="clear" w:color="auto" w:fill="auto"/>
          </w:tcPr>
          <w:p w14:paraId="499456DC"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r>
      <w:tr w:rsidR="00F80BAA" w:rsidRPr="005E409C" w14:paraId="3C2D125A" w14:textId="77777777" w:rsidTr="00172411">
        <w:trPr>
          <w:jc w:val="center"/>
        </w:trPr>
        <w:tc>
          <w:tcPr>
            <w:tcW w:w="2500" w:type="pct"/>
            <w:shd w:val="clear" w:color="auto" w:fill="auto"/>
          </w:tcPr>
          <w:p w14:paraId="54D52046"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c>
          <w:tcPr>
            <w:tcW w:w="2500" w:type="pct"/>
            <w:shd w:val="clear" w:color="auto" w:fill="auto"/>
          </w:tcPr>
          <w:p w14:paraId="0F43EECE"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r>
      <w:tr w:rsidR="00F80BAA" w:rsidRPr="005E409C" w14:paraId="056EE056" w14:textId="77777777" w:rsidTr="00172411">
        <w:trPr>
          <w:jc w:val="center"/>
        </w:trPr>
        <w:tc>
          <w:tcPr>
            <w:tcW w:w="2500" w:type="pct"/>
            <w:shd w:val="clear" w:color="auto" w:fill="auto"/>
          </w:tcPr>
          <w:p w14:paraId="2825E568"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c>
          <w:tcPr>
            <w:tcW w:w="2500" w:type="pct"/>
            <w:shd w:val="clear" w:color="auto" w:fill="auto"/>
          </w:tcPr>
          <w:p w14:paraId="50DE9109" w14:textId="77777777" w:rsidR="00F80BAA" w:rsidRPr="005E409C" w:rsidRDefault="00F80BAA" w:rsidP="00172411">
            <w:pPr>
              <w:pStyle w:val="Prrafodelista"/>
              <w:tabs>
                <w:tab w:val="left" w:pos="420"/>
              </w:tabs>
              <w:suppressAutoHyphens w:val="0"/>
              <w:ind w:left="0"/>
              <w:jc w:val="both"/>
              <w:rPr>
                <w:rFonts w:ascii="Arial" w:eastAsia="Times New Roman" w:hAnsi="Arial" w:cs="Arial"/>
                <w:sz w:val="20"/>
                <w:szCs w:val="20"/>
                <w:lang w:eastAsia="ar-SA" w:bidi="ar-SA"/>
              </w:rPr>
            </w:pPr>
          </w:p>
        </w:tc>
      </w:tr>
    </w:tbl>
    <w:p w14:paraId="09A10376" w14:textId="77777777" w:rsidR="00F80BAA" w:rsidRPr="005E409C" w:rsidRDefault="00F80BAA" w:rsidP="00F80BAA">
      <w:pPr>
        <w:pStyle w:val="Prrafodelista"/>
        <w:tabs>
          <w:tab w:val="left" w:pos="420"/>
        </w:tabs>
        <w:suppressAutoHyphens w:val="0"/>
        <w:ind w:left="426"/>
        <w:jc w:val="both"/>
        <w:rPr>
          <w:rFonts w:ascii="Arial" w:eastAsia="Times New Roman" w:hAnsi="Arial" w:cs="Arial"/>
          <w:b/>
          <w:sz w:val="18"/>
          <w:szCs w:val="18"/>
          <w:lang w:eastAsia="hi-IN"/>
        </w:rPr>
      </w:pPr>
    </w:p>
    <w:p w14:paraId="2CF9330D" w14:textId="0CA71DBC" w:rsidR="00546110" w:rsidRPr="008E0A07" w:rsidRDefault="00546110" w:rsidP="00546110">
      <w:pPr>
        <w:jc w:val="center"/>
        <w:rPr>
          <w:rFonts w:ascii="Arial" w:hAnsi="Arial" w:cs="Arial"/>
          <w:b/>
          <w:i/>
          <w:sz w:val="20"/>
          <w:szCs w:val="20"/>
          <w:lang w:eastAsia="es-ES"/>
        </w:rPr>
      </w:pPr>
      <w:r w:rsidRPr="008E0A07">
        <w:rPr>
          <w:rFonts w:ascii="Arial" w:hAnsi="Arial" w:cs="Arial"/>
          <w:b/>
          <w:i/>
          <w:sz w:val="20"/>
          <w:szCs w:val="20"/>
          <w:lang w:eastAsia="es-ES"/>
        </w:rPr>
        <w:t>CLÁUSULAS DE PROTECCION DE DATOS DE CARÁCTER PERSONAL</w:t>
      </w:r>
    </w:p>
    <w:p w14:paraId="6F284ADE" w14:textId="77777777" w:rsidR="00546110" w:rsidRPr="008E0A07" w:rsidRDefault="00546110" w:rsidP="00546110">
      <w:pPr>
        <w:jc w:val="center"/>
        <w:rPr>
          <w:rFonts w:ascii="Arial" w:hAnsi="Arial" w:cs="Arial"/>
          <w:b/>
          <w:i/>
          <w:sz w:val="16"/>
          <w:szCs w:val="16"/>
          <w:lang w:eastAsia="es-ES"/>
        </w:rPr>
      </w:pPr>
    </w:p>
    <w:p w14:paraId="77CD1BFC" w14:textId="77777777" w:rsidR="00546110"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Se le informa que los datos facilitados en el presente impreso / formulario correspondiente a la Consejería de Agricultura, Ganadería y Desarrollo Sostenible, en concordancia con la Actividad de Tratamiento correspondiente incorporada al Registro de Actividades de Tratamientos de la misma, se tratarán de conformidad con lo establecido en el Reglamento General de Protección de Datos 2016/679 (UE) de 27 de abril de 2016 y la Ley Orgánica 3/2018, de 5 de diciembre, de Protección de Datos Personales y garantías de los derechos digitales.</w:t>
      </w:r>
    </w:p>
    <w:p w14:paraId="12B77DC6" w14:textId="77777777" w:rsidR="00546110" w:rsidRPr="008E0A07" w:rsidRDefault="00546110" w:rsidP="00546110">
      <w:pPr>
        <w:jc w:val="both"/>
        <w:rPr>
          <w:rFonts w:ascii="Arial" w:eastAsia="Calibri" w:hAnsi="Arial" w:cs="Arial"/>
          <w:b/>
          <w:i/>
          <w:sz w:val="18"/>
          <w:szCs w:val="18"/>
          <w:u w:val="single"/>
          <w:lang w:eastAsia="es-ES"/>
        </w:rPr>
      </w:pPr>
    </w:p>
    <w:p w14:paraId="2460C5B6"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Responsable del tratamiento de sus datos:</w:t>
      </w:r>
    </w:p>
    <w:p w14:paraId="2F8D941C"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 Responsable Junta de Extremadura: Consejera de Agricultura, Ganadería y Desarrollo Sostenible.</w:t>
      </w:r>
    </w:p>
    <w:p w14:paraId="6577CA77"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 Dirección: Av./ Luís Ramallo s/n. 06800 Mérida (Badajoz).</w:t>
      </w:r>
    </w:p>
    <w:p w14:paraId="3F9F1E55"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-Correo electrónico: informacionagraria@juntaex.es - Teléfono: 924002131.</w:t>
      </w:r>
    </w:p>
    <w:p w14:paraId="565B7A52" w14:textId="77777777" w:rsidR="00546110" w:rsidRPr="008E0A07" w:rsidRDefault="00546110" w:rsidP="00546110">
      <w:pPr>
        <w:jc w:val="both"/>
        <w:rPr>
          <w:rFonts w:ascii="Arial" w:eastAsia="Calibri" w:hAnsi="Arial" w:cs="Arial"/>
          <w:b/>
          <w:i/>
          <w:sz w:val="18"/>
          <w:szCs w:val="18"/>
          <w:u w:val="single"/>
          <w:lang w:eastAsia="es-ES"/>
        </w:rPr>
      </w:pPr>
      <w:r w:rsidRPr="008E0A07">
        <w:rPr>
          <w:rFonts w:ascii="Arial" w:eastAsia="Calibri" w:hAnsi="Arial" w:cs="Arial"/>
          <w:i/>
          <w:sz w:val="18"/>
          <w:szCs w:val="18"/>
          <w:lang w:eastAsia="es-ES"/>
        </w:rPr>
        <w:t>- Datos de contacto del delegado de protección de datos: dpd@juntaex.es.</w:t>
      </w:r>
    </w:p>
    <w:p w14:paraId="0E7074A8" w14:textId="77777777" w:rsidR="00546110" w:rsidRDefault="00546110" w:rsidP="00546110">
      <w:pPr>
        <w:jc w:val="both"/>
        <w:rPr>
          <w:rFonts w:ascii="Arial" w:eastAsia="Calibri" w:hAnsi="Arial" w:cs="Arial"/>
          <w:b/>
          <w:i/>
          <w:sz w:val="18"/>
          <w:szCs w:val="18"/>
          <w:u w:val="single"/>
          <w:lang w:eastAsia="es-ES"/>
        </w:rPr>
      </w:pPr>
    </w:p>
    <w:p w14:paraId="0B3814D8"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Finalidades con las que vamos a tratar sus datos personales:</w:t>
      </w:r>
    </w:p>
    <w:p w14:paraId="018464B6"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Serán tratados con las siguientes finalidades:</w:t>
      </w:r>
    </w:p>
    <w:p w14:paraId="4F183D1C" w14:textId="77777777" w:rsidR="00546110" w:rsidRPr="008E0A07" w:rsidRDefault="00546110" w:rsidP="00546110">
      <w:pPr>
        <w:jc w:val="both"/>
        <w:rPr>
          <w:rFonts w:ascii="Arial" w:eastAsia="Calibri" w:hAnsi="Arial" w:cs="Arial"/>
          <w:b/>
          <w:i/>
          <w:sz w:val="18"/>
          <w:szCs w:val="18"/>
          <w:u w:val="single"/>
          <w:lang w:eastAsia="es-ES"/>
        </w:rPr>
      </w:pPr>
      <w:r w:rsidRPr="008E0A07">
        <w:rPr>
          <w:rFonts w:ascii="Arial" w:eastAsia="Calibri" w:hAnsi="Arial" w:cs="Arial"/>
          <w:i/>
          <w:sz w:val="18"/>
          <w:szCs w:val="18"/>
          <w:lang w:eastAsia="es-ES"/>
        </w:rPr>
        <w:t xml:space="preserve">Gestionar las solicitudes de ayudas y/o subvenciones. </w:t>
      </w:r>
    </w:p>
    <w:p w14:paraId="6FED2E57" w14:textId="77777777" w:rsidR="00546110" w:rsidRDefault="00546110" w:rsidP="00546110">
      <w:pPr>
        <w:jc w:val="both"/>
        <w:rPr>
          <w:rFonts w:ascii="Arial" w:eastAsia="Calibri" w:hAnsi="Arial" w:cs="Arial"/>
          <w:b/>
          <w:i/>
          <w:sz w:val="18"/>
          <w:szCs w:val="18"/>
          <w:u w:val="single"/>
          <w:lang w:eastAsia="es-ES"/>
        </w:rPr>
      </w:pPr>
    </w:p>
    <w:p w14:paraId="7917BCBC"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Legitimación para el tratamiento de sus datos:</w:t>
      </w:r>
    </w:p>
    <w:p w14:paraId="1EB05F53"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La base legal para los tratamientos indicados es:</w:t>
      </w:r>
    </w:p>
    <w:p w14:paraId="6F45C3B3" w14:textId="77777777" w:rsidR="00546110" w:rsidRPr="008E0A07" w:rsidRDefault="00546110" w:rsidP="00546110">
      <w:pPr>
        <w:jc w:val="both"/>
        <w:rPr>
          <w:rFonts w:ascii="Arial" w:eastAsia="Calibri" w:hAnsi="Arial" w:cs="Arial"/>
          <w:b/>
          <w:i/>
          <w:sz w:val="18"/>
          <w:szCs w:val="18"/>
          <w:u w:val="single"/>
          <w:lang w:eastAsia="es-ES"/>
        </w:rPr>
      </w:pPr>
      <w:r w:rsidRPr="008E0A07">
        <w:rPr>
          <w:rFonts w:ascii="Arial" w:eastAsia="Calibri" w:hAnsi="Arial" w:cs="Arial"/>
          <w:i/>
          <w:sz w:val="18"/>
          <w:szCs w:val="18"/>
          <w:lang w:eastAsia="es-ES"/>
        </w:rPr>
        <w:t xml:space="preserve">RGPD: 6.1.c) Tratamiento necesario para el cumplimiento de una obligación legal aplicable al responsable del tratamiento. Ley 38/2003, de 17 de noviembre, General de Subvenciones (BOE núm. 276, de 18 de noviembre). Ley 6/2011, de 23 de marzo, de Subvenciones de la Comunidad Autónoma de Extremadura (DOE núm. 59, de 25 de marzo). </w:t>
      </w:r>
    </w:p>
    <w:p w14:paraId="3960BC03"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Tiempo que se van a mantener sus datos personales:</w:t>
      </w:r>
    </w:p>
    <w:p w14:paraId="4F199329" w14:textId="77777777" w:rsidR="00546110" w:rsidRPr="008E0A07" w:rsidRDefault="00546110" w:rsidP="00546110">
      <w:pPr>
        <w:jc w:val="both"/>
        <w:rPr>
          <w:rFonts w:ascii="Arial" w:eastAsia="Calibri" w:hAnsi="Arial" w:cs="Arial"/>
          <w:b/>
          <w:i/>
          <w:sz w:val="18"/>
          <w:szCs w:val="18"/>
          <w:u w:val="single"/>
          <w:lang w:eastAsia="es-ES"/>
        </w:rPr>
      </w:pPr>
      <w:r w:rsidRPr="008E0A07">
        <w:rPr>
          <w:rFonts w:ascii="Arial" w:eastAsia="Calibri" w:hAnsi="Arial" w:cs="Arial"/>
          <w:i/>
          <w:sz w:val="18"/>
          <w:szCs w:val="18"/>
          <w:lang w:eastAsia="es-ES"/>
        </w:rPr>
        <w:t>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 Los datos económicos de esta actividad de tratamiento se conservarán al amparo de lo dispuesto en la Ley 58/2003, de 17 de diciembre, general tributaria.</w:t>
      </w:r>
    </w:p>
    <w:p w14:paraId="232F5E18" w14:textId="77777777" w:rsidR="00546110" w:rsidRDefault="00546110" w:rsidP="00546110">
      <w:pPr>
        <w:jc w:val="both"/>
        <w:rPr>
          <w:rFonts w:ascii="Arial" w:eastAsia="Calibri" w:hAnsi="Arial" w:cs="Arial"/>
          <w:b/>
          <w:i/>
          <w:sz w:val="18"/>
          <w:szCs w:val="18"/>
          <w:u w:val="single"/>
          <w:lang w:eastAsia="es-ES"/>
        </w:rPr>
      </w:pPr>
    </w:p>
    <w:p w14:paraId="6B397C28"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Destinatarios a los que se comunicarán sus datos:</w:t>
      </w:r>
    </w:p>
    <w:p w14:paraId="175D08A3"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Podrán ser comunicados a:</w:t>
      </w:r>
    </w:p>
    <w:p w14:paraId="672123AA"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En el supuesto de que las ayudas estén financiadas total o parcialmente con fondos europeos, los datos personales tratados en este procedimiento podrán ser cedidos a la Dirección General de Financiación Autonómica y Fondos Europeos para llevar a cabo las verificaciones administrativas previas a la declaración de gastos a la Comisión Europea, conforme al artículo 151 del Reglamento (UE) 2021/2115 del Parlamento Europeo y del Consejo, de 2 de diciembre de 2021, por el que se establecen normas en relación con la ayuda a los planes estratégicos que deben elaborar los Estados miembros en el marco de la política agrícola común (planes estratégicos de la PAC), financiada con cargo al Fondo Europeo Agrícola de Garantía (FEAGA) y al Fondo Europeo Agrícola de Desarrollo Rural (FEADER), y por el que se derogan los Reglamentos (UE) n.  1305/2013 y (UE) n.  1307/2013. Asimismo, podrán ser transferidos datos a otros organismos u órganos de la Administración Pública sin precisar el previo consentimiento del interesado cuando así lo prevea una norma de derecho de la Unión Europea o una ley nacional, que determine las cesiones como consecuencia del cumplimiento de una obligación legal, aunque deberemos informar de este tratamiento al interesado, salvo las excepciones previstas en el artículo 14.5 del RGPD. Cualquier cesión de datos no incluida en los supuestos indicados anteriormente, requerirá del previo consentimiento por parte del interesado al organismo u órgano de la Administración Pública que solicite la cesión de los datos por precisarlos para el ejercicio de sus competencias. Del mismo modo, en aplicación de lo dispuesto por el artículo 60 del Reglamento de Ejecución (UE) 908/2014, se le informa de que, de conformidad con el art. 113 del Reglamento (UE) 1306/2013, sus datos serán publicados con arreglo al art. 111 de este mismo Reglamento y podrán ser tratados por organismos de auditoría e investigación de la Unión Europea y nacionales para salvaguardar los intereses financieros de la Unión.</w:t>
      </w:r>
    </w:p>
    <w:p w14:paraId="7D621169" w14:textId="77777777" w:rsidR="00546110" w:rsidRDefault="00546110" w:rsidP="00546110">
      <w:pPr>
        <w:jc w:val="both"/>
        <w:rPr>
          <w:rFonts w:ascii="Arial" w:eastAsia="Calibri" w:hAnsi="Arial" w:cs="Arial"/>
          <w:b/>
          <w:i/>
          <w:sz w:val="18"/>
          <w:szCs w:val="18"/>
          <w:u w:val="single"/>
          <w:lang w:eastAsia="es-ES"/>
        </w:rPr>
      </w:pPr>
    </w:p>
    <w:p w14:paraId="3642F57C"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Transferencias internacionales de datos:</w:t>
      </w:r>
    </w:p>
    <w:p w14:paraId="759D5AE8" w14:textId="7EC6EC41" w:rsidR="00546110" w:rsidRDefault="00546110" w:rsidP="00546110">
      <w:pPr>
        <w:jc w:val="both"/>
        <w:rPr>
          <w:rFonts w:ascii="Arial" w:eastAsia="Calibri" w:hAnsi="Arial" w:cs="Arial"/>
          <w:b/>
          <w:i/>
          <w:sz w:val="18"/>
          <w:szCs w:val="18"/>
          <w:u w:val="single"/>
          <w:lang w:eastAsia="es-ES"/>
        </w:rPr>
      </w:pPr>
      <w:r w:rsidRPr="008E0A07">
        <w:rPr>
          <w:rFonts w:ascii="Arial" w:eastAsia="Calibri" w:hAnsi="Arial" w:cs="Arial"/>
          <w:i/>
          <w:sz w:val="18"/>
          <w:szCs w:val="18"/>
          <w:lang w:eastAsia="es-ES"/>
        </w:rPr>
        <w:t>No están previstas transferencias internacionales de datos.</w:t>
      </w:r>
    </w:p>
    <w:p w14:paraId="30B57D14"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b/>
          <w:i/>
          <w:sz w:val="18"/>
          <w:szCs w:val="18"/>
          <w:u w:val="single"/>
          <w:lang w:eastAsia="es-ES"/>
        </w:rPr>
        <w:t>Sus derechos en relación con el tratamiento de datos:</w:t>
      </w:r>
    </w:p>
    <w:p w14:paraId="3D8C396A"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Cualquier persona tiene derecho a obtener confirmación sobre la existencia de un tratamiento de sus datos, a acceder a sus datos personales, solicitar la rectificación de los datos que sean inexactos o, en su caso, solicitar la supresión, cuando entre otros motivos, los datos ya no sean necesarios para los fines para los que fueron recogidos o el interesado retire el consentimiento otorgado.</w:t>
      </w:r>
    </w:p>
    <w:p w14:paraId="5378CBCA" w14:textId="77777777" w:rsidR="00546110" w:rsidRDefault="00546110" w:rsidP="00546110">
      <w:pPr>
        <w:widowControl/>
        <w:suppressAutoHyphens w:val="0"/>
        <w:jc w:val="both"/>
        <w:textAlignment w:val="auto"/>
        <w:rPr>
          <w:rFonts w:ascii="Arial" w:eastAsia="Calibri" w:hAnsi="Arial" w:cs="Arial"/>
          <w:i/>
          <w:sz w:val="18"/>
          <w:szCs w:val="18"/>
          <w:lang w:eastAsia="es-ES"/>
        </w:rPr>
        <w:sectPr w:rsidR="00546110" w:rsidSect="00546110">
          <w:headerReference w:type="default" r:id="rId8"/>
          <w:headerReference w:type="first" r:id="rId9"/>
          <w:pgSz w:w="11906" w:h="16838"/>
          <w:pgMar w:top="1440" w:right="1080" w:bottom="1440" w:left="1080" w:header="708" w:footer="708" w:gutter="0"/>
          <w:cols w:space="708"/>
          <w:titlePg/>
          <w:docGrid w:linePitch="360"/>
        </w:sectPr>
      </w:pPr>
      <w:r w:rsidRPr="008E0A07">
        <w:rPr>
          <w:rFonts w:ascii="Arial" w:eastAsia="Calibri" w:hAnsi="Arial" w:cs="Arial"/>
          <w:i/>
          <w:sz w:val="18"/>
          <w:szCs w:val="18"/>
          <w:lang w:eastAsia="es-ES"/>
        </w:rPr>
        <w:t>En determinados supuestos el interesado podrá solicitar la limitación del tratamiento de sus datos, en cuyo caso</w:t>
      </w:r>
    </w:p>
    <w:p w14:paraId="743294C9"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lastRenderedPageBreak/>
        <w:t>sólo los conservaremos de acuerdo con la normativa vigente.</w:t>
      </w:r>
    </w:p>
    <w:p w14:paraId="5382DD27"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En determinados supuestos puede ejercitar su derecho a la portabilidad de los datos, que serán entregados en un formato estructurado, de uso común o lectura mecánica a usted o al nuevo responsable de tratamiento que designe.</w:t>
      </w:r>
    </w:p>
    <w:p w14:paraId="5E6AFE01"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Tiene derecho a revocar en cualquier momento el consentimiento para cualquiera de los tratamientos para los que lo ha otorgado.</w:t>
      </w:r>
    </w:p>
    <w:p w14:paraId="499F483A"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La Consejería de Agricultura, Ganadería y Desarrollo Sostenible dispone de formularios para el ejercicio de derechos que pueden ser solicitados en:</w:t>
      </w:r>
    </w:p>
    <w:p w14:paraId="7EA2A711"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 xml:space="preserve">http://gobiernoabierto.juntaex.es/transparencia/web/ejercicio-de-derechos </w:t>
      </w:r>
    </w:p>
    <w:p w14:paraId="40F03AC0"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o utilizar los elaborados por la Agencia Española de Protección de Datos o terceros. Estos formularios deberán ir firmados electrónicamente o ser acompañados de fotocopia del DNI. Si se actúa por medio de representante, de la misma manera, deberá ir acompañado de copia de su DNI o con firma electrónica.</w:t>
      </w:r>
    </w:p>
    <w:p w14:paraId="5B0AB017"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Los formularios deberán ser presentados presencialmente en el Registro General, mediante el sistema de Administración electrónica o remitidos por correo postal o electrónico en las direcciones que aparecen en el apartado “Responsable”.</w:t>
      </w:r>
    </w:p>
    <w:p w14:paraId="4412421D"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Tiene derecho a presentar una reclamación ante la Agencia Española de Protección de Datos en el supuesto que considere que no se ha atendido convenientemente el ejercicio de sus derechos.</w:t>
      </w:r>
    </w:p>
    <w:p w14:paraId="0B7F319F"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El plazo máximo para resolver es el de un mes a contar desde la recepción de su solicitud, pudiendo ser prorrogado dos meses más atendiendo al volumen de reclamaciones presentadas o a la complejidad de la misma.</w:t>
      </w:r>
    </w:p>
    <w:p w14:paraId="299F677F" w14:textId="77777777" w:rsidR="00546110" w:rsidRPr="008E0A07" w:rsidRDefault="00546110" w:rsidP="00546110">
      <w:pPr>
        <w:jc w:val="both"/>
        <w:rPr>
          <w:rFonts w:ascii="Arial" w:eastAsia="Calibri" w:hAnsi="Arial" w:cs="Arial"/>
          <w:i/>
          <w:sz w:val="18"/>
          <w:szCs w:val="18"/>
          <w:lang w:eastAsia="es-ES"/>
        </w:rPr>
      </w:pPr>
      <w:r w:rsidRPr="008E0A07">
        <w:rPr>
          <w:rFonts w:ascii="Arial" w:eastAsia="Calibri" w:hAnsi="Arial" w:cs="Arial"/>
          <w:i/>
          <w:sz w:val="18"/>
          <w:szCs w:val="18"/>
          <w:lang w:eastAsia="es-ES"/>
        </w:rPr>
        <w:t>En el caso de producirse alguna modificación de sus datos, le agradecemos nos lo comunique debidamente por escrito con la finalidad de mantener sus datos actualizados.</w:t>
      </w:r>
    </w:p>
    <w:p w14:paraId="63523898" w14:textId="77777777" w:rsidR="00546110" w:rsidRPr="008E0A07" w:rsidRDefault="00546110" w:rsidP="00546110">
      <w:pPr>
        <w:jc w:val="both"/>
        <w:rPr>
          <w:rFonts w:ascii="Arial" w:hAnsi="Arial" w:cs="Arial"/>
          <w:sz w:val="18"/>
          <w:szCs w:val="18"/>
        </w:rPr>
      </w:pPr>
    </w:p>
    <w:tbl>
      <w:tblPr>
        <w:tblW w:w="5000" w:type="pct"/>
        <w:jc w:val="center"/>
        <w:tblCellMar>
          <w:left w:w="10" w:type="dxa"/>
          <w:right w:w="10" w:type="dxa"/>
        </w:tblCellMar>
        <w:tblLook w:val="04A0" w:firstRow="1" w:lastRow="0" w:firstColumn="1" w:lastColumn="0" w:noHBand="0" w:noVBand="1"/>
      </w:tblPr>
      <w:tblGrid>
        <w:gridCol w:w="9736"/>
      </w:tblGrid>
      <w:tr w:rsidR="00546110" w:rsidRPr="008E0A07" w14:paraId="39FD0CE7" w14:textId="77777777" w:rsidTr="005177D1">
        <w:trPr>
          <w:trHeight w:val="567"/>
          <w:jc w:val="center"/>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5207AB" w14:textId="77777777" w:rsidR="00546110" w:rsidRPr="008E0A07" w:rsidRDefault="00546110" w:rsidP="005177D1">
            <w:pPr>
              <w:widowControl/>
              <w:suppressAutoHyphens w:val="0"/>
              <w:autoSpaceDE w:val="0"/>
              <w:ind w:left="-45"/>
              <w:jc w:val="center"/>
              <w:textAlignment w:val="auto"/>
              <w:rPr>
                <w:rFonts w:ascii="Arial" w:hAnsi="Arial" w:cs="Arial"/>
              </w:rPr>
            </w:pPr>
            <w:r w:rsidRPr="008E0A07">
              <w:rPr>
                <w:rFonts w:ascii="Arial" w:hAnsi="Arial" w:cs="Arial"/>
                <w:b/>
                <w:sz w:val="20"/>
                <w:szCs w:val="20"/>
                <w:lang w:eastAsia="hi-IN"/>
              </w:rPr>
              <w:t>RATIFICACIÓN DE LOS EXTREMOS Y DECLARACIONES CONTENIDOS EN LA SOLCITUD</w:t>
            </w:r>
          </w:p>
        </w:tc>
      </w:tr>
      <w:tr w:rsidR="00546110" w:rsidRPr="008E0A07" w14:paraId="2059B9E6" w14:textId="77777777" w:rsidTr="005177D1">
        <w:trPr>
          <w:trHeight w:val="1743"/>
          <w:jc w:val="center"/>
        </w:trPr>
        <w:tc>
          <w:tcPr>
            <w:tcW w:w="5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E4D555" w14:textId="77777777" w:rsidR="00546110" w:rsidRPr="008E0A07" w:rsidRDefault="00546110" w:rsidP="005177D1">
            <w:pPr>
              <w:widowControl/>
              <w:suppressAutoHyphens w:val="0"/>
              <w:autoSpaceDE w:val="0"/>
              <w:jc w:val="both"/>
              <w:textAlignment w:val="auto"/>
              <w:rPr>
                <w:rFonts w:ascii="Arial" w:hAnsi="Arial" w:cs="Arial"/>
                <w:sz w:val="20"/>
                <w:szCs w:val="20"/>
                <w:lang w:eastAsia="hi-IN"/>
              </w:rPr>
            </w:pPr>
            <w:r w:rsidRPr="008E0A07">
              <w:rPr>
                <w:rFonts w:ascii="Arial" w:hAnsi="Arial" w:cs="Arial"/>
                <w:sz w:val="20"/>
                <w:szCs w:val="20"/>
                <w:lang w:eastAsia="hi-IN"/>
              </w:rPr>
              <w:t xml:space="preserve">Se </w:t>
            </w:r>
            <w:r w:rsidRPr="008E0A07">
              <w:rPr>
                <w:rFonts w:ascii="Arial" w:hAnsi="Arial" w:cs="Arial"/>
                <w:b/>
                <w:sz w:val="20"/>
                <w:szCs w:val="20"/>
                <w:lang w:eastAsia="hi-IN"/>
              </w:rPr>
              <w:t>SOLICITA</w:t>
            </w:r>
            <w:r w:rsidRPr="008E0A07">
              <w:rPr>
                <w:rFonts w:ascii="Arial" w:hAnsi="Arial" w:cs="Arial"/>
                <w:sz w:val="20"/>
                <w:szCs w:val="20"/>
                <w:lang w:eastAsia="hi-IN"/>
              </w:rPr>
              <w:t xml:space="preserve"> subvención acogida a las bases reguladoras de subvenciones para Planes de Impulso de las entidades de economía social en Extremadura, firmando la presente solicitud y asumiendo, con plena responsabilidad, las declaraciones formuladas, las denegaciones expresas y la veracidad de los datos consignados en las mismas.</w:t>
            </w:r>
          </w:p>
          <w:p w14:paraId="54D8E86E" w14:textId="77777777" w:rsidR="00546110" w:rsidRPr="008E0A07" w:rsidRDefault="00546110" w:rsidP="005177D1">
            <w:pPr>
              <w:widowControl/>
              <w:suppressAutoHyphens w:val="0"/>
              <w:autoSpaceDE w:val="0"/>
              <w:jc w:val="both"/>
              <w:textAlignment w:val="auto"/>
              <w:rPr>
                <w:rFonts w:ascii="Arial" w:hAnsi="Arial" w:cs="Arial"/>
              </w:rPr>
            </w:pPr>
          </w:p>
        </w:tc>
      </w:tr>
    </w:tbl>
    <w:p w14:paraId="2D3D82A6" w14:textId="77777777" w:rsidR="00546110" w:rsidRDefault="00546110" w:rsidP="00546110">
      <w:pPr>
        <w:widowControl/>
        <w:suppressAutoHyphens w:val="0"/>
        <w:autoSpaceDE w:val="0"/>
        <w:ind w:left="142"/>
        <w:jc w:val="center"/>
        <w:textAlignment w:val="auto"/>
        <w:rPr>
          <w:rFonts w:ascii="Arial" w:hAnsi="Arial" w:cs="Arial"/>
          <w:sz w:val="20"/>
          <w:szCs w:val="20"/>
          <w:lang w:eastAsia="hi-IN"/>
        </w:rPr>
      </w:pPr>
    </w:p>
    <w:p w14:paraId="2BC9E8D5" w14:textId="77777777" w:rsidR="00546110" w:rsidRDefault="00546110" w:rsidP="00546110">
      <w:pPr>
        <w:widowControl/>
        <w:suppressAutoHyphens w:val="0"/>
        <w:autoSpaceDE w:val="0"/>
        <w:ind w:left="142"/>
        <w:jc w:val="center"/>
        <w:textAlignment w:val="auto"/>
        <w:rPr>
          <w:rFonts w:ascii="Arial" w:hAnsi="Arial" w:cs="Arial"/>
          <w:sz w:val="20"/>
          <w:szCs w:val="20"/>
          <w:lang w:eastAsia="hi-IN"/>
        </w:rPr>
      </w:pPr>
      <w:r w:rsidRPr="008E0A07">
        <w:rPr>
          <w:rFonts w:ascii="Arial" w:hAnsi="Arial" w:cs="Arial"/>
          <w:sz w:val="20"/>
          <w:szCs w:val="20"/>
          <w:lang w:eastAsia="hi-IN"/>
        </w:rPr>
        <w:t>LA REPRESENTACIÓN LEGAL,</w:t>
      </w:r>
    </w:p>
    <w:p w14:paraId="7BF5F4A3" w14:textId="77777777" w:rsidR="00546110" w:rsidRPr="008E0A07" w:rsidRDefault="00546110" w:rsidP="00546110">
      <w:pPr>
        <w:widowControl/>
        <w:suppressAutoHyphens w:val="0"/>
        <w:autoSpaceDE w:val="0"/>
        <w:ind w:left="142"/>
        <w:jc w:val="center"/>
        <w:textAlignment w:val="auto"/>
        <w:rPr>
          <w:rFonts w:ascii="Arial" w:hAnsi="Arial" w:cs="Arial"/>
          <w:sz w:val="20"/>
          <w:szCs w:val="20"/>
          <w:lang w:eastAsia="hi-IN"/>
        </w:rPr>
      </w:pPr>
    </w:p>
    <w:p w14:paraId="25B71970" w14:textId="77777777" w:rsidR="00546110" w:rsidRPr="008E0A07" w:rsidRDefault="00546110" w:rsidP="00546110">
      <w:pPr>
        <w:widowControl/>
        <w:suppressAutoHyphens w:val="0"/>
        <w:autoSpaceDE w:val="0"/>
        <w:jc w:val="center"/>
        <w:textAlignment w:val="auto"/>
        <w:rPr>
          <w:rFonts w:ascii="Arial" w:hAnsi="Arial" w:cs="Arial"/>
          <w:sz w:val="20"/>
          <w:szCs w:val="20"/>
          <w:lang w:eastAsia="hi-IN"/>
        </w:rPr>
      </w:pPr>
      <w:r w:rsidRPr="008E0A07">
        <w:rPr>
          <w:rFonts w:ascii="Arial" w:hAnsi="Arial" w:cs="Arial"/>
          <w:sz w:val="20"/>
          <w:szCs w:val="20"/>
          <w:lang w:eastAsia="hi-IN"/>
        </w:rPr>
        <w:t>En</w:t>
      </w:r>
      <w:r>
        <w:rPr>
          <w:rFonts w:ascii="Arial" w:hAnsi="Arial" w:cs="Arial"/>
          <w:sz w:val="20"/>
          <w:szCs w:val="20"/>
          <w:lang w:eastAsia="hi-IN"/>
        </w:rPr>
        <w:t xml:space="preserve"> __________________________________________</w:t>
      </w:r>
      <w:r w:rsidRPr="008E0A07">
        <w:rPr>
          <w:rFonts w:ascii="Arial" w:hAnsi="Arial" w:cs="Arial"/>
          <w:sz w:val="20"/>
          <w:szCs w:val="20"/>
          <w:lang w:eastAsia="hi-IN"/>
        </w:rPr>
        <w:t>, a</w:t>
      </w:r>
      <w:r>
        <w:rPr>
          <w:rFonts w:ascii="Arial" w:hAnsi="Arial" w:cs="Arial"/>
          <w:sz w:val="20"/>
          <w:szCs w:val="20"/>
          <w:lang w:eastAsia="hi-IN"/>
        </w:rPr>
        <w:t xml:space="preserve"> ___</w:t>
      </w:r>
      <w:r w:rsidRPr="008E0A07">
        <w:rPr>
          <w:rFonts w:ascii="Arial" w:hAnsi="Arial" w:cs="Arial"/>
          <w:sz w:val="20"/>
          <w:szCs w:val="20"/>
          <w:lang w:eastAsia="hi-IN"/>
        </w:rPr>
        <w:t xml:space="preserve"> de</w:t>
      </w:r>
      <w:r>
        <w:rPr>
          <w:rFonts w:ascii="Arial" w:hAnsi="Arial" w:cs="Arial"/>
          <w:sz w:val="20"/>
          <w:szCs w:val="20"/>
          <w:lang w:eastAsia="hi-IN"/>
        </w:rPr>
        <w:t xml:space="preserve"> ______________________</w:t>
      </w:r>
      <w:r w:rsidRPr="008E0A07">
        <w:rPr>
          <w:rFonts w:ascii="Arial" w:hAnsi="Arial" w:cs="Arial"/>
          <w:sz w:val="20"/>
          <w:szCs w:val="20"/>
          <w:lang w:eastAsia="hi-IN"/>
        </w:rPr>
        <w:t>2024</w:t>
      </w:r>
    </w:p>
    <w:p w14:paraId="7C5799DA" w14:textId="77777777" w:rsidR="00546110" w:rsidRPr="008E0A07" w:rsidRDefault="00546110" w:rsidP="00546110">
      <w:pPr>
        <w:widowControl/>
        <w:suppressAutoHyphens w:val="0"/>
        <w:autoSpaceDE w:val="0"/>
        <w:ind w:left="142"/>
        <w:jc w:val="center"/>
        <w:textAlignment w:val="auto"/>
        <w:rPr>
          <w:rFonts w:ascii="Arial" w:hAnsi="Arial" w:cs="Arial"/>
          <w:sz w:val="20"/>
          <w:szCs w:val="20"/>
          <w:lang w:eastAsia="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5"/>
      </w:tblGrid>
      <w:tr w:rsidR="00546110" w:rsidRPr="008E0A07" w14:paraId="4983F8AF" w14:textId="77777777" w:rsidTr="005177D1">
        <w:trPr>
          <w:trHeight w:val="2177"/>
          <w:jc w:val="center"/>
        </w:trPr>
        <w:tc>
          <w:tcPr>
            <w:tcW w:w="5805" w:type="dxa"/>
            <w:shd w:val="clear" w:color="auto" w:fill="auto"/>
          </w:tcPr>
          <w:p w14:paraId="47B63AED" w14:textId="77777777" w:rsidR="00546110" w:rsidRPr="008E0A07" w:rsidRDefault="00546110" w:rsidP="005177D1">
            <w:pPr>
              <w:widowControl/>
              <w:suppressAutoHyphens w:val="0"/>
              <w:autoSpaceDE w:val="0"/>
              <w:jc w:val="center"/>
              <w:textAlignment w:val="auto"/>
              <w:rPr>
                <w:rFonts w:ascii="Arial" w:hAnsi="Arial" w:cs="Arial"/>
                <w:sz w:val="20"/>
                <w:szCs w:val="20"/>
                <w:lang w:eastAsia="hi-IN"/>
              </w:rPr>
            </w:pPr>
            <w:r w:rsidRPr="008E0A07">
              <w:rPr>
                <w:rFonts w:ascii="Arial" w:hAnsi="Arial" w:cs="Arial"/>
                <w:sz w:val="20"/>
                <w:szCs w:val="20"/>
                <w:lang w:eastAsia="hi-IN"/>
              </w:rPr>
              <w:t>Firma electrónica de representante</w:t>
            </w:r>
          </w:p>
          <w:p w14:paraId="34FF8451" w14:textId="77777777" w:rsidR="00546110" w:rsidRPr="008E0A07" w:rsidRDefault="00546110" w:rsidP="005177D1">
            <w:pPr>
              <w:widowControl/>
              <w:suppressAutoHyphens w:val="0"/>
              <w:autoSpaceDE w:val="0"/>
              <w:jc w:val="center"/>
              <w:textAlignment w:val="auto"/>
              <w:rPr>
                <w:rFonts w:ascii="Arial" w:hAnsi="Arial" w:cs="Arial"/>
                <w:sz w:val="20"/>
                <w:szCs w:val="20"/>
                <w:lang w:eastAsia="hi-IN"/>
              </w:rPr>
            </w:pPr>
          </w:p>
        </w:tc>
      </w:tr>
    </w:tbl>
    <w:p w14:paraId="66E82292" w14:textId="77777777" w:rsidR="00546110" w:rsidRPr="008E0A07" w:rsidRDefault="00546110" w:rsidP="00546110">
      <w:pPr>
        <w:widowControl/>
        <w:suppressAutoHyphens w:val="0"/>
        <w:autoSpaceDE w:val="0"/>
        <w:ind w:left="142"/>
        <w:jc w:val="center"/>
        <w:textAlignment w:val="auto"/>
        <w:rPr>
          <w:rFonts w:ascii="Arial" w:hAnsi="Arial" w:cs="Arial"/>
          <w:sz w:val="20"/>
          <w:szCs w:val="20"/>
          <w:lang w:eastAsia="hi-IN"/>
        </w:rPr>
      </w:pPr>
    </w:p>
    <w:p w14:paraId="72832270" w14:textId="77777777" w:rsidR="00546110" w:rsidRPr="00C93088" w:rsidRDefault="00546110" w:rsidP="00546110">
      <w:pPr>
        <w:widowControl/>
        <w:suppressAutoHyphens w:val="0"/>
        <w:autoSpaceDE w:val="0"/>
        <w:ind w:left="142"/>
        <w:jc w:val="center"/>
        <w:textAlignment w:val="auto"/>
        <w:rPr>
          <w:rFonts w:ascii="Arial" w:hAnsi="Arial" w:cs="Arial"/>
          <w:b/>
          <w:sz w:val="22"/>
          <w:szCs w:val="22"/>
          <w:lang w:eastAsia="hi-IN"/>
        </w:rPr>
      </w:pPr>
      <w:r w:rsidRPr="00C93088">
        <w:rPr>
          <w:rFonts w:ascii="Arial" w:hAnsi="Arial" w:cs="Arial"/>
          <w:b/>
          <w:sz w:val="22"/>
          <w:szCs w:val="22"/>
          <w:lang w:eastAsia="hi-IN"/>
        </w:rPr>
        <w:t>SR. DIRECTOR GENERAL DE COOPERATIVAS Y ECONOMÍA SOCIAL.</w:t>
      </w:r>
    </w:p>
    <w:p w14:paraId="2BCD1601" w14:textId="77777777" w:rsidR="00546110" w:rsidRPr="00C93088" w:rsidRDefault="00546110" w:rsidP="00546110">
      <w:pPr>
        <w:widowControl/>
        <w:suppressAutoHyphens w:val="0"/>
        <w:autoSpaceDE w:val="0"/>
        <w:ind w:left="142"/>
        <w:jc w:val="center"/>
        <w:textAlignment w:val="auto"/>
        <w:rPr>
          <w:rFonts w:ascii="Arial" w:hAnsi="Arial" w:cs="Arial"/>
          <w:b/>
          <w:sz w:val="22"/>
          <w:szCs w:val="22"/>
          <w:lang w:eastAsia="hi-IN"/>
        </w:rPr>
      </w:pPr>
      <w:r w:rsidRPr="00C93088">
        <w:rPr>
          <w:rFonts w:ascii="Arial" w:hAnsi="Arial" w:cs="Arial"/>
          <w:b/>
          <w:sz w:val="22"/>
          <w:szCs w:val="22"/>
          <w:lang w:eastAsia="hi-IN"/>
        </w:rPr>
        <w:t>DIRECCIÓN GENERAL DE COOPERATIVAS Y ECONOMÍA SOCIAL</w:t>
      </w:r>
    </w:p>
    <w:p w14:paraId="75D1ECD1" w14:textId="77777777" w:rsidR="00546110" w:rsidRPr="00C93088" w:rsidRDefault="00546110" w:rsidP="00546110">
      <w:pPr>
        <w:widowControl/>
        <w:suppressAutoHyphens w:val="0"/>
        <w:autoSpaceDE w:val="0"/>
        <w:ind w:left="142"/>
        <w:jc w:val="center"/>
        <w:textAlignment w:val="auto"/>
        <w:rPr>
          <w:rFonts w:ascii="Arial" w:hAnsi="Arial" w:cs="Arial"/>
          <w:b/>
          <w:sz w:val="22"/>
          <w:szCs w:val="22"/>
          <w:lang w:val="pt-PT" w:eastAsia="hi-IN"/>
        </w:rPr>
      </w:pPr>
      <w:r w:rsidRPr="00C93088">
        <w:rPr>
          <w:rFonts w:ascii="Arial" w:hAnsi="Arial" w:cs="Arial"/>
          <w:b/>
          <w:sz w:val="22"/>
          <w:szCs w:val="22"/>
          <w:lang w:val="pt-PT" w:eastAsia="hi-IN"/>
        </w:rPr>
        <w:t>Avda. Luis Ramallo, s/n, 06800 - MÉRIDA</w:t>
      </w:r>
    </w:p>
    <w:p w14:paraId="11770092" w14:textId="77777777" w:rsidR="00546110" w:rsidRPr="00C93088" w:rsidRDefault="00546110" w:rsidP="00546110">
      <w:pPr>
        <w:widowControl/>
        <w:suppressAutoHyphens w:val="0"/>
        <w:autoSpaceDE w:val="0"/>
        <w:ind w:left="142"/>
        <w:jc w:val="center"/>
        <w:textAlignment w:val="auto"/>
        <w:rPr>
          <w:rFonts w:ascii="Arial" w:hAnsi="Arial" w:cs="Arial"/>
          <w:b/>
          <w:sz w:val="22"/>
          <w:szCs w:val="22"/>
          <w:lang w:val="pt-PT" w:eastAsia="hi-IN"/>
        </w:rPr>
      </w:pPr>
    </w:p>
    <w:p w14:paraId="48500081" w14:textId="1D5D9138" w:rsidR="00243EB2" w:rsidRDefault="00546110" w:rsidP="00546110">
      <w:pPr>
        <w:widowControl/>
        <w:suppressAutoHyphens w:val="0"/>
        <w:jc w:val="center"/>
        <w:textAlignment w:val="auto"/>
      </w:pPr>
      <w:r w:rsidRPr="00C93088">
        <w:rPr>
          <w:rFonts w:ascii="Arial" w:hAnsi="Arial" w:cs="Arial"/>
          <w:b/>
          <w:sz w:val="22"/>
          <w:szCs w:val="22"/>
          <w:lang w:eastAsia="hi-IN"/>
        </w:rPr>
        <w:t>DIR3 A11027425</w:t>
      </w:r>
    </w:p>
    <w:sectPr w:rsidR="00243EB2" w:rsidSect="00546110">
      <w:head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E98AB" w14:textId="77777777" w:rsidR="00546110" w:rsidRDefault="00546110" w:rsidP="00546110">
      <w:r>
        <w:separator/>
      </w:r>
    </w:p>
  </w:endnote>
  <w:endnote w:type="continuationSeparator" w:id="0">
    <w:p w14:paraId="7236F81D" w14:textId="77777777" w:rsidR="00546110" w:rsidRDefault="00546110" w:rsidP="0054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Droid Sans">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GNGGC+TrebuchetMS">
    <w:altName w:val="Browallia New"/>
    <w:charset w:val="01"/>
    <w:family w:val="swiss"/>
    <w:pitch w:val="variable"/>
    <w:sig w:usb0="01010101" w:usb1="01010101" w:usb2="01010101" w:usb3="01010101" w:csb0="01010101" w:csb1="01010101"/>
  </w:font>
  <w:font w:name="Verdana">
    <w:panose1 w:val="020B0604030504040204"/>
    <w:charset w:val="00"/>
    <w:family w:val="swiss"/>
    <w:pitch w:val="variable"/>
    <w:sig w:usb0="A00006FF" w:usb1="4000205B" w:usb2="00000010" w:usb3="00000000" w:csb0="0000019F" w:csb1="00000000"/>
  </w:font>
  <w:font w:name="PCCLBW+ErasMediumITC">
    <w:altName w:val="Browallia New"/>
    <w:charset w:val="01"/>
    <w:family w:val="auto"/>
    <w:pitch w:val="variable"/>
    <w:sig w:usb0="01010101" w:usb1="01010101" w:usb2="01010101" w:usb3="01010101" w:csb0="01010101" w:csb1="01010101"/>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89344" w14:textId="77777777" w:rsidR="00546110" w:rsidRDefault="00546110" w:rsidP="00546110">
      <w:r>
        <w:separator/>
      </w:r>
    </w:p>
  </w:footnote>
  <w:footnote w:type="continuationSeparator" w:id="0">
    <w:p w14:paraId="5A3BDCC1" w14:textId="77777777" w:rsidR="00546110" w:rsidRDefault="00546110" w:rsidP="00546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CellMar>
        <w:left w:w="0" w:type="dxa"/>
      </w:tblCellMar>
      <w:tblLook w:val="04A0" w:firstRow="1" w:lastRow="0" w:firstColumn="1" w:lastColumn="0" w:noHBand="0" w:noVBand="1"/>
    </w:tblPr>
    <w:tblGrid>
      <w:gridCol w:w="2105"/>
      <w:gridCol w:w="3759"/>
      <w:gridCol w:w="20"/>
      <w:gridCol w:w="2428"/>
      <w:gridCol w:w="20"/>
      <w:gridCol w:w="752"/>
      <w:gridCol w:w="233"/>
    </w:tblGrid>
    <w:tr w:rsidR="00546110" w14:paraId="036A3641" w14:textId="77777777" w:rsidTr="005177D1">
      <w:trPr>
        <w:gridAfter w:val="1"/>
        <w:wAfter w:w="233" w:type="dxa"/>
        <w:trHeight w:val="1069"/>
      </w:trPr>
      <w:tc>
        <w:tcPr>
          <w:tcW w:w="2105" w:type="dxa"/>
        </w:tcPr>
        <w:p w14:paraId="007E0D74" w14:textId="77777777" w:rsidR="00546110" w:rsidRDefault="00546110" w:rsidP="00546110">
          <w:pPr>
            <w:spacing w:line="0" w:lineRule="atLeast"/>
            <w:rPr>
              <w:noProof/>
            </w:rPr>
          </w:pPr>
          <w:r>
            <w:rPr>
              <w:noProof/>
            </w:rPr>
            <w:drawing>
              <wp:anchor distT="0" distB="0" distL="114300" distR="114300" simplePos="0" relativeHeight="251666432" behindDoc="1" locked="0" layoutInCell="1" allowOverlap="1" wp14:anchorId="24547535" wp14:editId="57213217">
                <wp:simplePos x="0" y="0"/>
                <wp:positionH relativeFrom="page">
                  <wp:posOffset>-1013461</wp:posOffset>
                </wp:positionH>
                <wp:positionV relativeFrom="page">
                  <wp:posOffset>-582931</wp:posOffset>
                </wp:positionV>
                <wp:extent cx="7399945" cy="1590675"/>
                <wp:effectExtent l="0" t="0" r="0" b="0"/>
                <wp:wrapNone/>
                <wp:docPr id="2137871098"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7478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139" cy="159372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F8B9345" wp14:editId="189D7BA9">
                <wp:simplePos x="0" y="0"/>
                <wp:positionH relativeFrom="page">
                  <wp:posOffset>445770</wp:posOffset>
                </wp:positionH>
                <wp:positionV relativeFrom="page">
                  <wp:posOffset>7056120</wp:posOffset>
                </wp:positionV>
                <wp:extent cx="5036185" cy="1275715"/>
                <wp:effectExtent l="0" t="0" r="0" b="635"/>
                <wp:wrapNone/>
                <wp:docPr id="952076962"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89489" name="Imagen 1" descr="Patrón de fond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275715"/>
                        </a:xfrm>
                        <a:prstGeom prst="rect">
                          <a:avLst/>
                        </a:prstGeom>
                        <a:noFill/>
                      </pic:spPr>
                    </pic:pic>
                  </a:graphicData>
                </a:graphic>
                <wp14:sizeRelH relativeFrom="page">
                  <wp14:pctWidth>0</wp14:pctWidth>
                </wp14:sizeRelH>
                <wp14:sizeRelV relativeFrom="page">
                  <wp14:pctHeight>0</wp14:pctHeight>
                </wp14:sizeRelV>
              </wp:anchor>
            </w:drawing>
          </w:r>
        </w:p>
      </w:tc>
      <w:tc>
        <w:tcPr>
          <w:tcW w:w="6207" w:type="dxa"/>
          <w:gridSpan w:val="3"/>
        </w:tcPr>
        <w:p w14:paraId="7ED6BF41" w14:textId="77777777" w:rsidR="00546110" w:rsidRDefault="00546110" w:rsidP="00546110">
          <w:pPr>
            <w:spacing w:line="199" w:lineRule="exact"/>
            <w:rPr>
              <w:rFonts w:ascii="WGNGGC+TrebuchetMS"/>
              <w:color w:val="000000"/>
              <w:sz w:val="17"/>
            </w:rPr>
          </w:pPr>
          <w:r>
            <w:rPr>
              <w:rFonts w:ascii="WGNGGC+TrebuchetMS" w:hAnsi="WGNGGC+TrebuchetMS" w:cs="WGNGGC+TrebuchetMS"/>
              <w:color w:val="00AB67"/>
              <w:spacing w:val="-5"/>
              <w:sz w:val="17"/>
            </w:rPr>
            <w:t>NÚMERO</w:t>
          </w:r>
          <w:r>
            <w:rPr>
              <w:rFonts w:ascii="WGNGGC+TrebuchetMS"/>
              <w:color w:val="00AB67"/>
              <w:spacing w:val="-3"/>
              <w:sz w:val="17"/>
            </w:rPr>
            <w:t xml:space="preserve"> </w:t>
          </w:r>
          <w:r>
            <w:rPr>
              <w:rFonts w:ascii="WGNGGC+TrebuchetMS"/>
              <w:color w:val="00AB67"/>
              <w:spacing w:val="-4"/>
              <w:sz w:val="17"/>
            </w:rPr>
            <w:t>87</w:t>
          </w:r>
        </w:p>
        <w:p w14:paraId="0F740F96" w14:textId="77777777" w:rsidR="00546110" w:rsidRDefault="00546110" w:rsidP="00546110">
          <w:pPr>
            <w:spacing w:before="81" w:line="199" w:lineRule="exact"/>
            <w:rPr>
              <w:rFonts w:ascii="WGNGGC+TrebuchetMS"/>
              <w:color w:val="000000"/>
              <w:sz w:val="17"/>
            </w:rPr>
          </w:pPr>
          <w:r>
            <w:rPr>
              <w:rFonts w:ascii="WGNGGC+TrebuchetMS"/>
              <w:color w:val="221E1F"/>
              <w:spacing w:val="-4"/>
              <w:sz w:val="17"/>
            </w:rPr>
            <w:t>Martes</w:t>
          </w:r>
          <w:r>
            <w:rPr>
              <w:rFonts w:ascii="WGNGGC+TrebuchetMS"/>
              <w:color w:val="221E1F"/>
              <w:spacing w:val="-2"/>
              <w:sz w:val="17"/>
            </w:rPr>
            <w:t xml:space="preserve"> </w:t>
          </w:r>
          <w:r>
            <w:rPr>
              <w:rFonts w:ascii="WGNGGC+TrebuchetMS"/>
              <w:color w:val="221E1F"/>
              <w:sz w:val="17"/>
            </w:rPr>
            <w:t>7</w:t>
          </w:r>
          <w:r>
            <w:rPr>
              <w:rFonts w:ascii="WGNGGC+TrebuchetMS"/>
              <w:color w:val="221E1F"/>
              <w:spacing w:val="-7"/>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5"/>
              <w:sz w:val="17"/>
            </w:rPr>
            <w:t>mayo</w:t>
          </w:r>
          <w:r>
            <w:rPr>
              <w:rFonts w:ascii="WGNGGC+TrebuchetMS"/>
              <w:color w:val="221E1F"/>
              <w:spacing w:val="-2"/>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4"/>
              <w:sz w:val="17"/>
            </w:rPr>
            <w:t>2024</w:t>
          </w:r>
        </w:p>
      </w:tc>
      <w:tc>
        <w:tcPr>
          <w:tcW w:w="20" w:type="dxa"/>
        </w:tcPr>
        <w:p w14:paraId="7286ACF4" w14:textId="77777777" w:rsidR="00546110" w:rsidRDefault="00546110" w:rsidP="00546110">
          <w:pPr>
            <w:spacing w:line="0" w:lineRule="atLeast"/>
            <w:rPr>
              <w:rFonts w:ascii="WGNGGC+TrebuchetMS"/>
              <w:color w:val="000000"/>
              <w:sz w:val="17"/>
            </w:rPr>
          </w:pPr>
        </w:p>
      </w:tc>
      <w:tc>
        <w:tcPr>
          <w:tcW w:w="752" w:type="dxa"/>
        </w:tcPr>
        <w:p w14:paraId="33A60713" w14:textId="41AA2E39" w:rsidR="00546110" w:rsidRDefault="00546110" w:rsidP="00546110">
          <w:pPr>
            <w:spacing w:before="122" w:line="247" w:lineRule="exact"/>
            <w:rPr>
              <w:color w:val="000000"/>
              <w:sz w:val="20"/>
            </w:rPr>
          </w:pPr>
          <w:r>
            <w:rPr>
              <w:rFonts w:ascii="Verdana"/>
              <w:b/>
              <w:color w:val="000000"/>
              <w:spacing w:val="-9"/>
              <w:sz w:val="20"/>
            </w:rPr>
            <w:t>2340</w:t>
          </w:r>
          <w:r w:rsidR="00F80BAA">
            <w:rPr>
              <w:rFonts w:ascii="Verdana"/>
              <w:b/>
              <w:color w:val="000000"/>
              <w:spacing w:val="-9"/>
              <w:sz w:val="20"/>
            </w:rPr>
            <w:t>5</w:t>
          </w:r>
        </w:p>
      </w:tc>
    </w:tr>
    <w:tr w:rsidR="00546110" w14:paraId="0947D8CA" w14:textId="77777777" w:rsidTr="005177D1">
      <w:trPr>
        <w:trHeight w:val="1094"/>
      </w:trPr>
      <w:tc>
        <w:tcPr>
          <w:tcW w:w="5864" w:type="dxa"/>
          <w:gridSpan w:val="2"/>
        </w:tcPr>
        <w:p w14:paraId="1CB000A1" w14:textId="77777777" w:rsidR="00546110" w:rsidRDefault="00546110" w:rsidP="00546110">
          <w:pPr>
            <w:spacing w:before="27" w:line="181" w:lineRule="exact"/>
            <w:rPr>
              <w:rFonts w:ascii="Calibri"/>
              <w:color w:val="000000"/>
              <w:sz w:val="18"/>
            </w:rPr>
          </w:pPr>
          <w:r>
            <w:rPr>
              <w:rFonts w:ascii="Calibri" w:hAnsi="Calibri" w:cs="Calibri"/>
              <w:color w:val="000000"/>
              <w:spacing w:val="-10"/>
              <w:sz w:val="18"/>
            </w:rPr>
            <w:t>Consejería</w:t>
          </w:r>
          <w:r>
            <w:rPr>
              <w:rFonts w:ascii="Calibri"/>
              <w:color w:val="000000"/>
              <w:spacing w:val="-17"/>
              <w:sz w:val="18"/>
            </w:rPr>
            <w:t xml:space="preserve"> </w:t>
          </w:r>
          <w:r>
            <w:rPr>
              <w:rFonts w:ascii="Calibri"/>
              <w:color w:val="000000"/>
              <w:spacing w:val="-6"/>
              <w:sz w:val="18"/>
            </w:rPr>
            <w:t>de</w:t>
          </w:r>
        </w:p>
        <w:p w14:paraId="2714EFFD" w14:textId="77777777" w:rsidR="00546110" w:rsidRDefault="00546110" w:rsidP="00546110">
          <w:pPr>
            <w:spacing w:before="72" w:line="181" w:lineRule="exact"/>
            <w:rPr>
              <w:rFonts w:ascii="Calibri"/>
              <w:color w:val="000000"/>
              <w:sz w:val="18"/>
            </w:rPr>
          </w:pPr>
          <w:r>
            <w:rPr>
              <w:rFonts w:ascii="Calibri"/>
              <w:color w:val="000000"/>
              <w:spacing w:val="-10"/>
              <w:sz w:val="18"/>
            </w:rPr>
            <w:t>Agricultura,</w:t>
          </w:r>
          <w:r>
            <w:rPr>
              <w:rFonts w:ascii="Calibri"/>
              <w:color w:val="000000"/>
              <w:spacing w:val="-1"/>
              <w:sz w:val="18"/>
            </w:rPr>
            <w:t xml:space="preserve"> </w:t>
          </w:r>
          <w:r>
            <w:rPr>
              <w:rFonts w:ascii="Calibri" w:hAnsi="Calibri" w:cs="Calibri"/>
              <w:color w:val="000000"/>
              <w:spacing w:val="-10"/>
              <w:sz w:val="18"/>
            </w:rPr>
            <w:t>Ganadería</w:t>
          </w:r>
          <w:r>
            <w:rPr>
              <w:rFonts w:ascii="Calibri"/>
              <w:color w:val="000000"/>
              <w:spacing w:val="-17"/>
              <w:sz w:val="18"/>
            </w:rPr>
            <w:t xml:space="preserve"> </w:t>
          </w:r>
          <w:r>
            <w:rPr>
              <w:rFonts w:ascii="Calibri"/>
              <w:color w:val="000000"/>
              <w:sz w:val="18"/>
            </w:rPr>
            <w:t>y</w:t>
          </w:r>
          <w:r>
            <w:rPr>
              <w:rFonts w:ascii="Calibri"/>
              <w:color w:val="000000"/>
              <w:spacing w:val="-16"/>
              <w:sz w:val="18"/>
            </w:rPr>
            <w:t xml:space="preserve"> </w:t>
          </w:r>
          <w:r>
            <w:rPr>
              <w:rFonts w:ascii="Calibri"/>
              <w:color w:val="000000"/>
              <w:spacing w:val="-9"/>
              <w:sz w:val="18"/>
            </w:rPr>
            <w:t>Desarrollo</w:t>
          </w:r>
          <w:r>
            <w:rPr>
              <w:rFonts w:ascii="Calibri"/>
              <w:color w:val="000000"/>
              <w:spacing w:val="-17"/>
              <w:sz w:val="18"/>
            </w:rPr>
            <w:t xml:space="preserve"> </w:t>
          </w:r>
          <w:r>
            <w:rPr>
              <w:rFonts w:ascii="Calibri"/>
              <w:color w:val="000000"/>
              <w:spacing w:val="-10"/>
              <w:sz w:val="18"/>
            </w:rPr>
            <w:t xml:space="preserve">Sostenible </w:t>
          </w:r>
        </w:p>
        <w:p w14:paraId="69478C08" w14:textId="77777777" w:rsidR="00546110" w:rsidRDefault="00546110" w:rsidP="00546110">
          <w:pPr>
            <w:spacing w:before="40" w:line="164" w:lineRule="exact"/>
            <w:rPr>
              <w:color w:val="000000"/>
              <w:sz w:val="15"/>
            </w:rPr>
          </w:pPr>
          <w:r>
            <w:rPr>
              <w:rFonts w:cs="Times New Roman"/>
              <w:color w:val="000000"/>
              <w:spacing w:val="-9"/>
              <w:sz w:val="15"/>
            </w:rPr>
            <w:t>Dirección</w:t>
          </w:r>
          <w:r>
            <w:rPr>
              <w:color w:val="000000"/>
              <w:spacing w:val="-6"/>
              <w:sz w:val="15"/>
            </w:rPr>
            <w:t xml:space="preserve"> </w:t>
          </w:r>
          <w:r>
            <w:rPr>
              <w:color w:val="000000"/>
              <w:spacing w:val="-10"/>
              <w:sz w:val="15"/>
            </w:rPr>
            <w:t>General</w:t>
          </w:r>
          <w:r>
            <w:rPr>
              <w:color w:val="000000"/>
              <w:spacing w:val="2"/>
              <w:sz w:val="15"/>
            </w:rPr>
            <w:t xml:space="preserve"> </w:t>
          </w:r>
          <w:r>
            <w:rPr>
              <w:color w:val="000000"/>
              <w:spacing w:val="-11"/>
              <w:sz w:val="15"/>
            </w:rPr>
            <w:t>de</w:t>
          </w:r>
          <w:r>
            <w:rPr>
              <w:color w:val="000000"/>
              <w:spacing w:val="-4"/>
              <w:sz w:val="15"/>
            </w:rPr>
            <w:t xml:space="preserve"> </w:t>
          </w:r>
          <w:r>
            <w:rPr>
              <w:color w:val="000000"/>
              <w:spacing w:val="-9"/>
              <w:sz w:val="15"/>
            </w:rPr>
            <w:t>Cooperativas</w:t>
          </w:r>
          <w:r>
            <w:rPr>
              <w:color w:val="000000"/>
              <w:spacing w:val="-6"/>
              <w:sz w:val="15"/>
            </w:rPr>
            <w:t xml:space="preserve"> </w:t>
          </w:r>
          <w:r>
            <w:rPr>
              <w:color w:val="000000"/>
              <w:sz w:val="15"/>
            </w:rPr>
            <w:t>y</w:t>
          </w:r>
          <w:r>
            <w:rPr>
              <w:color w:val="000000"/>
              <w:spacing w:val="-15"/>
              <w:sz w:val="15"/>
            </w:rPr>
            <w:t xml:space="preserve"> </w:t>
          </w:r>
          <w:r>
            <w:rPr>
              <w:rFonts w:cs="Times New Roman"/>
              <w:color w:val="000000"/>
              <w:spacing w:val="-11"/>
              <w:sz w:val="15"/>
            </w:rPr>
            <w:t>Economía</w:t>
          </w:r>
          <w:r>
            <w:rPr>
              <w:color w:val="000000"/>
              <w:spacing w:val="-2"/>
              <w:sz w:val="15"/>
            </w:rPr>
            <w:t xml:space="preserve"> </w:t>
          </w:r>
          <w:r>
            <w:rPr>
              <w:color w:val="000000"/>
              <w:spacing w:val="-9"/>
              <w:sz w:val="15"/>
            </w:rPr>
            <w:t>Social</w:t>
          </w:r>
        </w:p>
        <w:p w14:paraId="78D407EA" w14:textId="77777777" w:rsidR="00546110" w:rsidRDefault="00546110" w:rsidP="00546110">
          <w:pPr>
            <w:spacing w:before="45" w:line="121" w:lineRule="exact"/>
            <w:rPr>
              <w:rFonts w:ascii="Calibri"/>
              <w:color w:val="000000"/>
              <w:sz w:val="12"/>
            </w:rPr>
          </w:pPr>
          <w:r>
            <w:rPr>
              <w:rFonts w:ascii="Calibri"/>
              <w:color w:val="000000"/>
              <w:spacing w:val="-9"/>
              <w:sz w:val="12"/>
            </w:rPr>
            <w:t>Avda.</w:t>
          </w:r>
          <w:r>
            <w:rPr>
              <w:rFonts w:ascii="Calibri"/>
              <w:color w:val="000000"/>
              <w:spacing w:val="24"/>
              <w:sz w:val="12"/>
            </w:rPr>
            <w:t xml:space="preserve"> </w:t>
          </w:r>
          <w:r>
            <w:rPr>
              <w:rFonts w:ascii="Calibri"/>
              <w:color w:val="000000"/>
              <w:spacing w:val="-5"/>
              <w:sz w:val="12"/>
            </w:rPr>
            <w:t>LuisRamallo,</w:t>
          </w:r>
          <w:r>
            <w:rPr>
              <w:rFonts w:ascii="Calibri"/>
              <w:color w:val="000000"/>
              <w:spacing w:val="-2"/>
              <w:sz w:val="12"/>
            </w:rPr>
            <w:t xml:space="preserve"> </w:t>
          </w:r>
          <w:r>
            <w:rPr>
              <w:rFonts w:ascii="Calibri"/>
              <w:color w:val="000000"/>
              <w:spacing w:val="-7"/>
              <w:sz w:val="12"/>
            </w:rPr>
            <w:t>s/n</w:t>
          </w:r>
        </w:p>
        <w:p w14:paraId="79408341" w14:textId="77777777" w:rsidR="00546110" w:rsidRDefault="00546110" w:rsidP="00546110">
          <w:pPr>
            <w:spacing w:before="49" w:line="121" w:lineRule="exact"/>
            <w:rPr>
              <w:rFonts w:ascii="Calibri"/>
              <w:color w:val="000000"/>
              <w:sz w:val="12"/>
            </w:rPr>
          </w:pPr>
          <w:r>
            <w:rPr>
              <w:rFonts w:ascii="Calibri" w:hAnsi="Calibri" w:cs="Calibri"/>
              <w:color w:val="000000"/>
              <w:spacing w:val="-7"/>
              <w:sz w:val="12"/>
            </w:rPr>
            <w:t>06800MÉRIDA</w:t>
          </w:r>
        </w:p>
      </w:tc>
      <w:tc>
        <w:tcPr>
          <w:tcW w:w="20" w:type="dxa"/>
        </w:tcPr>
        <w:p w14:paraId="3AF86081" w14:textId="77777777" w:rsidR="00546110" w:rsidRDefault="00546110" w:rsidP="00546110">
          <w:pPr>
            <w:spacing w:line="0" w:lineRule="atLeast"/>
            <w:rPr>
              <w:rFonts w:ascii="Calibri"/>
              <w:color w:val="000000"/>
              <w:sz w:val="12"/>
            </w:rPr>
          </w:pPr>
        </w:p>
      </w:tc>
      <w:tc>
        <w:tcPr>
          <w:tcW w:w="3433" w:type="dxa"/>
          <w:gridSpan w:val="4"/>
        </w:tcPr>
        <w:p w14:paraId="659B137F" w14:textId="77777777" w:rsidR="00546110" w:rsidRDefault="00546110" w:rsidP="00546110">
          <w:pPr>
            <w:spacing w:line="355" w:lineRule="exact"/>
            <w:ind w:right="-426"/>
            <w:rPr>
              <w:rFonts w:ascii="PCCLBW+ErasMediumITC"/>
              <w:color w:val="000000"/>
              <w:sz w:val="31"/>
            </w:rPr>
          </w:pPr>
          <w:r>
            <w:rPr>
              <w:rFonts w:ascii="PCCLBW+ErasMediumITC"/>
              <w:color w:val="9A9A9A"/>
              <w:spacing w:val="-17"/>
              <w:sz w:val="31"/>
            </w:rPr>
            <w:t xml:space="preserve">                  JUNTA</w:t>
          </w:r>
          <w:r>
            <w:rPr>
              <w:rFonts w:ascii="PCCLBW+ErasMediumITC"/>
              <w:color w:val="9A9A9A"/>
              <w:spacing w:val="-32"/>
              <w:sz w:val="31"/>
            </w:rPr>
            <w:t xml:space="preserve"> </w:t>
          </w:r>
          <w:r>
            <w:rPr>
              <w:rFonts w:ascii="PCCLBW+ErasMediumITC"/>
              <w:color w:val="9A9A9A"/>
              <w:spacing w:val="-13"/>
              <w:sz w:val="31"/>
            </w:rPr>
            <w:t>DE</w:t>
          </w:r>
          <w:r>
            <w:rPr>
              <w:rFonts w:ascii="PCCLBW+ErasMediumITC"/>
              <w:color w:val="9A9A9A"/>
              <w:spacing w:val="-14"/>
              <w:sz w:val="31"/>
            </w:rPr>
            <w:t xml:space="preserve"> </w:t>
          </w:r>
          <w:r>
            <w:rPr>
              <w:rFonts w:ascii="PCCLBW+ErasMediumITC"/>
              <w:color w:val="9A9A9A"/>
              <w:spacing w:val="-21"/>
              <w:sz w:val="31"/>
            </w:rPr>
            <w:t>EXTREMADURA</w:t>
          </w:r>
        </w:p>
      </w:tc>
    </w:tr>
  </w:tbl>
  <w:p w14:paraId="16EC3E1C" w14:textId="77777777" w:rsidR="00546110" w:rsidRDefault="0054611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CellMar>
        <w:left w:w="0" w:type="dxa"/>
      </w:tblCellMar>
      <w:tblLook w:val="04A0" w:firstRow="1" w:lastRow="0" w:firstColumn="1" w:lastColumn="0" w:noHBand="0" w:noVBand="1"/>
    </w:tblPr>
    <w:tblGrid>
      <w:gridCol w:w="2105"/>
      <w:gridCol w:w="3759"/>
      <w:gridCol w:w="20"/>
      <w:gridCol w:w="2428"/>
      <w:gridCol w:w="20"/>
      <w:gridCol w:w="752"/>
      <w:gridCol w:w="233"/>
    </w:tblGrid>
    <w:tr w:rsidR="00F80BAA" w14:paraId="115CC377" w14:textId="77777777" w:rsidTr="00172411">
      <w:trPr>
        <w:gridAfter w:val="1"/>
        <w:wAfter w:w="233" w:type="dxa"/>
        <w:trHeight w:val="1069"/>
      </w:trPr>
      <w:tc>
        <w:tcPr>
          <w:tcW w:w="2105" w:type="dxa"/>
        </w:tcPr>
        <w:p w14:paraId="67D9C668" w14:textId="77777777" w:rsidR="00F80BAA" w:rsidRDefault="00F80BAA" w:rsidP="00F80BAA">
          <w:pPr>
            <w:spacing w:line="0" w:lineRule="atLeast"/>
            <w:rPr>
              <w:noProof/>
            </w:rPr>
          </w:pPr>
          <w:r>
            <w:rPr>
              <w:noProof/>
            </w:rPr>
            <w:drawing>
              <wp:anchor distT="0" distB="0" distL="114300" distR="114300" simplePos="0" relativeHeight="251681792" behindDoc="1" locked="0" layoutInCell="1" allowOverlap="1" wp14:anchorId="1E72D6D5" wp14:editId="36A86480">
                <wp:simplePos x="0" y="0"/>
                <wp:positionH relativeFrom="page">
                  <wp:posOffset>-1013461</wp:posOffset>
                </wp:positionH>
                <wp:positionV relativeFrom="page">
                  <wp:posOffset>-582931</wp:posOffset>
                </wp:positionV>
                <wp:extent cx="7399945" cy="1590675"/>
                <wp:effectExtent l="0" t="0" r="0" b="0"/>
                <wp:wrapNone/>
                <wp:docPr id="1978979667"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7478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139" cy="159372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75244209" wp14:editId="0B0654AD">
                <wp:simplePos x="0" y="0"/>
                <wp:positionH relativeFrom="page">
                  <wp:posOffset>445770</wp:posOffset>
                </wp:positionH>
                <wp:positionV relativeFrom="page">
                  <wp:posOffset>7056120</wp:posOffset>
                </wp:positionV>
                <wp:extent cx="5036185" cy="1275715"/>
                <wp:effectExtent l="0" t="0" r="0" b="635"/>
                <wp:wrapNone/>
                <wp:docPr id="1921029446"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89489" name="Imagen 1" descr="Patrón de fond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275715"/>
                        </a:xfrm>
                        <a:prstGeom prst="rect">
                          <a:avLst/>
                        </a:prstGeom>
                        <a:noFill/>
                      </pic:spPr>
                    </pic:pic>
                  </a:graphicData>
                </a:graphic>
                <wp14:sizeRelH relativeFrom="page">
                  <wp14:pctWidth>0</wp14:pctWidth>
                </wp14:sizeRelH>
                <wp14:sizeRelV relativeFrom="page">
                  <wp14:pctHeight>0</wp14:pctHeight>
                </wp14:sizeRelV>
              </wp:anchor>
            </w:drawing>
          </w:r>
        </w:p>
      </w:tc>
      <w:tc>
        <w:tcPr>
          <w:tcW w:w="6207" w:type="dxa"/>
          <w:gridSpan w:val="3"/>
        </w:tcPr>
        <w:p w14:paraId="289D6C3C" w14:textId="77777777" w:rsidR="00F80BAA" w:rsidRDefault="00F80BAA" w:rsidP="00F80BAA">
          <w:pPr>
            <w:spacing w:line="199" w:lineRule="exact"/>
            <w:rPr>
              <w:rFonts w:ascii="WGNGGC+TrebuchetMS"/>
              <w:color w:val="000000"/>
              <w:sz w:val="17"/>
            </w:rPr>
          </w:pPr>
          <w:r>
            <w:rPr>
              <w:rFonts w:ascii="WGNGGC+TrebuchetMS" w:hAnsi="WGNGGC+TrebuchetMS" w:cs="WGNGGC+TrebuchetMS"/>
              <w:color w:val="00AB67"/>
              <w:spacing w:val="-5"/>
              <w:sz w:val="17"/>
            </w:rPr>
            <w:t>NÚMERO</w:t>
          </w:r>
          <w:r>
            <w:rPr>
              <w:rFonts w:ascii="WGNGGC+TrebuchetMS"/>
              <w:color w:val="00AB67"/>
              <w:spacing w:val="-3"/>
              <w:sz w:val="17"/>
            </w:rPr>
            <w:t xml:space="preserve"> </w:t>
          </w:r>
          <w:r>
            <w:rPr>
              <w:rFonts w:ascii="WGNGGC+TrebuchetMS"/>
              <w:color w:val="00AB67"/>
              <w:spacing w:val="-4"/>
              <w:sz w:val="17"/>
            </w:rPr>
            <w:t>87</w:t>
          </w:r>
        </w:p>
        <w:p w14:paraId="3A4DF537" w14:textId="77777777" w:rsidR="00F80BAA" w:rsidRDefault="00F80BAA" w:rsidP="00F80BAA">
          <w:pPr>
            <w:spacing w:before="81" w:line="199" w:lineRule="exact"/>
            <w:rPr>
              <w:rFonts w:ascii="WGNGGC+TrebuchetMS"/>
              <w:color w:val="000000"/>
              <w:sz w:val="17"/>
            </w:rPr>
          </w:pPr>
          <w:r>
            <w:rPr>
              <w:rFonts w:ascii="WGNGGC+TrebuchetMS"/>
              <w:color w:val="221E1F"/>
              <w:spacing w:val="-4"/>
              <w:sz w:val="17"/>
            </w:rPr>
            <w:t>Martes</w:t>
          </w:r>
          <w:r>
            <w:rPr>
              <w:rFonts w:ascii="WGNGGC+TrebuchetMS"/>
              <w:color w:val="221E1F"/>
              <w:spacing w:val="-2"/>
              <w:sz w:val="17"/>
            </w:rPr>
            <w:t xml:space="preserve"> </w:t>
          </w:r>
          <w:r>
            <w:rPr>
              <w:rFonts w:ascii="WGNGGC+TrebuchetMS"/>
              <w:color w:val="221E1F"/>
              <w:sz w:val="17"/>
            </w:rPr>
            <w:t>7</w:t>
          </w:r>
          <w:r>
            <w:rPr>
              <w:rFonts w:ascii="WGNGGC+TrebuchetMS"/>
              <w:color w:val="221E1F"/>
              <w:spacing w:val="-7"/>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5"/>
              <w:sz w:val="17"/>
            </w:rPr>
            <w:t>mayo</w:t>
          </w:r>
          <w:r>
            <w:rPr>
              <w:rFonts w:ascii="WGNGGC+TrebuchetMS"/>
              <w:color w:val="221E1F"/>
              <w:spacing w:val="-2"/>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4"/>
              <w:sz w:val="17"/>
            </w:rPr>
            <w:t>2024</w:t>
          </w:r>
        </w:p>
      </w:tc>
      <w:tc>
        <w:tcPr>
          <w:tcW w:w="20" w:type="dxa"/>
        </w:tcPr>
        <w:p w14:paraId="5BC51A64" w14:textId="77777777" w:rsidR="00F80BAA" w:rsidRDefault="00F80BAA" w:rsidP="00F80BAA">
          <w:pPr>
            <w:spacing w:line="0" w:lineRule="atLeast"/>
            <w:rPr>
              <w:rFonts w:ascii="WGNGGC+TrebuchetMS"/>
              <w:color w:val="000000"/>
              <w:sz w:val="17"/>
            </w:rPr>
          </w:pPr>
        </w:p>
      </w:tc>
      <w:tc>
        <w:tcPr>
          <w:tcW w:w="752" w:type="dxa"/>
        </w:tcPr>
        <w:p w14:paraId="33925F3F" w14:textId="26D2C471" w:rsidR="00F80BAA" w:rsidRDefault="00F80BAA" w:rsidP="00F80BAA">
          <w:pPr>
            <w:spacing w:before="122" w:line="247" w:lineRule="exact"/>
            <w:rPr>
              <w:color w:val="000000"/>
              <w:sz w:val="20"/>
            </w:rPr>
          </w:pPr>
          <w:r>
            <w:rPr>
              <w:rFonts w:ascii="Verdana"/>
              <w:b/>
              <w:color w:val="000000"/>
              <w:spacing w:val="-9"/>
              <w:sz w:val="20"/>
            </w:rPr>
            <w:t>2340</w:t>
          </w:r>
          <w:r>
            <w:rPr>
              <w:rFonts w:ascii="Verdana"/>
              <w:b/>
              <w:color w:val="000000"/>
              <w:spacing w:val="-9"/>
              <w:sz w:val="20"/>
            </w:rPr>
            <w:t>7</w:t>
          </w:r>
        </w:p>
      </w:tc>
    </w:tr>
    <w:tr w:rsidR="00F80BAA" w14:paraId="28F01C1A" w14:textId="77777777" w:rsidTr="00172411">
      <w:trPr>
        <w:trHeight w:val="1094"/>
      </w:trPr>
      <w:tc>
        <w:tcPr>
          <w:tcW w:w="5864" w:type="dxa"/>
          <w:gridSpan w:val="2"/>
        </w:tcPr>
        <w:p w14:paraId="2EC35BF6" w14:textId="77777777" w:rsidR="00F80BAA" w:rsidRDefault="00F80BAA" w:rsidP="00F80BAA">
          <w:pPr>
            <w:spacing w:before="27" w:line="181" w:lineRule="exact"/>
            <w:rPr>
              <w:rFonts w:ascii="Calibri"/>
              <w:color w:val="000000"/>
              <w:sz w:val="18"/>
            </w:rPr>
          </w:pPr>
          <w:r>
            <w:rPr>
              <w:rFonts w:ascii="Calibri" w:hAnsi="Calibri" w:cs="Calibri"/>
              <w:color w:val="000000"/>
              <w:spacing w:val="-10"/>
              <w:sz w:val="18"/>
            </w:rPr>
            <w:t>Consejería</w:t>
          </w:r>
          <w:r>
            <w:rPr>
              <w:rFonts w:ascii="Calibri"/>
              <w:color w:val="000000"/>
              <w:spacing w:val="-17"/>
              <w:sz w:val="18"/>
            </w:rPr>
            <w:t xml:space="preserve"> </w:t>
          </w:r>
          <w:r>
            <w:rPr>
              <w:rFonts w:ascii="Calibri"/>
              <w:color w:val="000000"/>
              <w:spacing w:val="-6"/>
              <w:sz w:val="18"/>
            </w:rPr>
            <w:t>de</w:t>
          </w:r>
        </w:p>
        <w:p w14:paraId="17ABBAE5" w14:textId="77777777" w:rsidR="00F80BAA" w:rsidRDefault="00F80BAA" w:rsidP="00F80BAA">
          <w:pPr>
            <w:spacing w:before="72" w:line="181" w:lineRule="exact"/>
            <w:rPr>
              <w:rFonts w:ascii="Calibri"/>
              <w:color w:val="000000"/>
              <w:sz w:val="18"/>
            </w:rPr>
          </w:pPr>
          <w:r>
            <w:rPr>
              <w:rFonts w:ascii="Calibri"/>
              <w:color w:val="000000"/>
              <w:spacing w:val="-10"/>
              <w:sz w:val="18"/>
            </w:rPr>
            <w:t>Agricultura,</w:t>
          </w:r>
          <w:r>
            <w:rPr>
              <w:rFonts w:ascii="Calibri"/>
              <w:color w:val="000000"/>
              <w:spacing w:val="-1"/>
              <w:sz w:val="18"/>
            </w:rPr>
            <w:t xml:space="preserve"> </w:t>
          </w:r>
          <w:r>
            <w:rPr>
              <w:rFonts w:ascii="Calibri" w:hAnsi="Calibri" w:cs="Calibri"/>
              <w:color w:val="000000"/>
              <w:spacing w:val="-10"/>
              <w:sz w:val="18"/>
            </w:rPr>
            <w:t>Ganadería</w:t>
          </w:r>
          <w:r>
            <w:rPr>
              <w:rFonts w:ascii="Calibri"/>
              <w:color w:val="000000"/>
              <w:spacing w:val="-17"/>
              <w:sz w:val="18"/>
            </w:rPr>
            <w:t xml:space="preserve"> </w:t>
          </w:r>
          <w:r>
            <w:rPr>
              <w:rFonts w:ascii="Calibri"/>
              <w:color w:val="000000"/>
              <w:sz w:val="18"/>
            </w:rPr>
            <w:t>y</w:t>
          </w:r>
          <w:r>
            <w:rPr>
              <w:rFonts w:ascii="Calibri"/>
              <w:color w:val="000000"/>
              <w:spacing w:val="-16"/>
              <w:sz w:val="18"/>
            </w:rPr>
            <w:t xml:space="preserve"> </w:t>
          </w:r>
          <w:r>
            <w:rPr>
              <w:rFonts w:ascii="Calibri"/>
              <w:color w:val="000000"/>
              <w:spacing w:val="-9"/>
              <w:sz w:val="18"/>
            </w:rPr>
            <w:t>Desarrollo</w:t>
          </w:r>
          <w:r>
            <w:rPr>
              <w:rFonts w:ascii="Calibri"/>
              <w:color w:val="000000"/>
              <w:spacing w:val="-17"/>
              <w:sz w:val="18"/>
            </w:rPr>
            <w:t xml:space="preserve"> </w:t>
          </w:r>
          <w:r>
            <w:rPr>
              <w:rFonts w:ascii="Calibri"/>
              <w:color w:val="000000"/>
              <w:spacing w:val="-10"/>
              <w:sz w:val="18"/>
            </w:rPr>
            <w:t xml:space="preserve">Sostenible </w:t>
          </w:r>
        </w:p>
        <w:p w14:paraId="322DA475" w14:textId="77777777" w:rsidR="00F80BAA" w:rsidRDefault="00F80BAA" w:rsidP="00F80BAA">
          <w:pPr>
            <w:spacing w:before="40" w:line="164" w:lineRule="exact"/>
            <w:rPr>
              <w:color w:val="000000"/>
              <w:sz w:val="15"/>
            </w:rPr>
          </w:pPr>
          <w:r>
            <w:rPr>
              <w:rFonts w:cs="Times New Roman"/>
              <w:color w:val="000000"/>
              <w:spacing w:val="-9"/>
              <w:sz w:val="15"/>
            </w:rPr>
            <w:t>Dirección</w:t>
          </w:r>
          <w:r>
            <w:rPr>
              <w:color w:val="000000"/>
              <w:spacing w:val="-6"/>
              <w:sz w:val="15"/>
            </w:rPr>
            <w:t xml:space="preserve"> </w:t>
          </w:r>
          <w:r>
            <w:rPr>
              <w:color w:val="000000"/>
              <w:spacing w:val="-10"/>
              <w:sz w:val="15"/>
            </w:rPr>
            <w:t>General</w:t>
          </w:r>
          <w:r>
            <w:rPr>
              <w:color w:val="000000"/>
              <w:spacing w:val="2"/>
              <w:sz w:val="15"/>
            </w:rPr>
            <w:t xml:space="preserve"> </w:t>
          </w:r>
          <w:r>
            <w:rPr>
              <w:color w:val="000000"/>
              <w:spacing w:val="-11"/>
              <w:sz w:val="15"/>
            </w:rPr>
            <w:t>de</w:t>
          </w:r>
          <w:r>
            <w:rPr>
              <w:color w:val="000000"/>
              <w:spacing w:val="-4"/>
              <w:sz w:val="15"/>
            </w:rPr>
            <w:t xml:space="preserve"> </w:t>
          </w:r>
          <w:r>
            <w:rPr>
              <w:color w:val="000000"/>
              <w:spacing w:val="-9"/>
              <w:sz w:val="15"/>
            </w:rPr>
            <w:t>Cooperativas</w:t>
          </w:r>
          <w:r>
            <w:rPr>
              <w:color w:val="000000"/>
              <w:spacing w:val="-6"/>
              <w:sz w:val="15"/>
            </w:rPr>
            <w:t xml:space="preserve"> </w:t>
          </w:r>
          <w:r>
            <w:rPr>
              <w:color w:val="000000"/>
              <w:sz w:val="15"/>
            </w:rPr>
            <w:t>y</w:t>
          </w:r>
          <w:r>
            <w:rPr>
              <w:color w:val="000000"/>
              <w:spacing w:val="-15"/>
              <w:sz w:val="15"/>
            </w:rPr>
            <w:t xml:space="preserve"> </w:t>
          </w:r>
          <w:r>
            <w:rPr>
              <w:rFonts w:cs="Times New Roman"/>
              <w:color w:val="000000"/>
              <w:spacing w:val="-11"/>
              <w:sz w:val="15"/>
            </w:rPr>
            <w:t>Economía</w:t>
          </w:r>
          <w:r>
            <w:rPr>
              <w:color w:val="000000"/>
              <w:spacing w:val="-2"/>
              <w:sz w:val="15"/>
            </w:rPr>
            <w:t xml:space="preserve"> </w:t>
          </w:r>
          <w:r>
            <w:rPr>
              <w:color w:val="000000"/>
              <w:spacing w:val="-9"/>
              <w:sz w:val="15"/>
            </w:rPr>
            <w:t>Social</w:t>
          </w:r>
        </w:p>
        <w:p w14:paraId="1C0AD800" w14:textId="77777777" w:rsidR="00F80BAA" w:rsidRDefault="00F80BAA" w:rsidP="00F80BAA">
          <w:pPr>
            <w:spacing w:before="45" w:line="121" w:lineRule="exact"/>
            <w:rPr>
              <w:rFonts w:ascii="Calibri"/>
              <w:color w:val="000000"/>
              <w:sz w:val="12"/>
            </w:rPr>
          </w:pPr>
          <w:r>
            <w:rPr>
              <w:rFonts w:ascii="Calibri"/>
              <w:color w:val="000000"/>
              <w:spacing w:val="-9"/>
              <w:sz w:val="12"/>
            </w:rPr>
            <w:t>Avda.</w:t>
          </w:r>
          <w:r>
            <w:rPr>
              <w:rFonts w:ascii="Calibri"/>
              <w:color w:val="000000"/>
              <w:spacing w:val="24"/>
              <w:sz w:val="12"/>
            </w:rPr>
            <w:t xml:space="preserve"> </w:t>
          </w:r>
          <w:r>
            <w:rPr>
              <w:rFonts w:ascii="Calibri"/>
              <w:color w:val="000000"/>
              <w:spacing w:val="-5"/>
              <w:sz w:val="12"/>
            </w:rPr>
            <w:t>LuisRamallo,</w:t>
          </w:r>
          <w:r>
            <w:rPr>
              <w:rFonts w:ascii="Calibri"/>
              <w:color w:val="000000"/>
              <w:spacing w:val="-2"/>
              <w:sz w:val="12"/>
            </w:rPr>
            <w:t xml:space="preserve"> </w:t>
          </w:r>
          <w:r>
            <w:rPr>
              <w:rFonts w:ascii="Calibri"/>
              <w:color w:val="000000"/>
              <w:spacing w:val="-7"/>
              <w:sz w:val="12"/>
            </w:rPr>
            <w:t>s/n</w:t>
          </w:r>
        </w:p>
        <w:p w14:paraId="670D3404" w14:textId="77777777" w:rsidR="00F80BAA" w:rsidRDefault="00F80BAA" w:rsidP="00F80BAA">
          <w:pPr>
            <w:spacing w:before="49" w:line="121" w:lineRule="exact"/>
            <w:rPr>
              <w:rFonts w:ascii="Calibri"/>
              <w:color w:val="000000"/>
              <w:sz w:val="12"/>
            </w:rPr>
          </w:pPr>
          <w:r>
            <w:rPr>
              <w:rFonts w:ascii="Calibri" w:hAnsi="Calibri" w:cs="Calibri"/>
              <w:color w:val="000000"/>
              <w:spacing w:val="-7"/>
              <w:sz w:val="12"/>
            </w:rPr>
            <w:t>06800MÉRIDA</w:t>
          </w:r>
        </w:p>
      </w:tc>
      <w:tc>
        <w:tcPr>
          <w:tcW w:w="20" w:type="dxa"/>
        </w:tcPr>
        <w:p w14:paraId="00916A41" w14:textId="77777777" w:rsidR="00F80BAA" w:rsidRDefault="00F80BAA" w:rsidP="00F80BAA">
          <w:pPr>
            <w:spacing w:line="0" w:lineRule="atLeast"/>
            <w:rPr>
              <w:rFonts w:ascii="Calibri"/>
              <w:color w:val="000000"/>
              <w:sz w:val="12"/>
            </w:rPr>
          </w:pPr>
        </w:p>
      </w:tc>
      <w:tc>
        <w:tcPr>
          <w:tcW w:w="3433" w:type="dxa"/>
          <w:gridSpan w:val="4"/>
        </w:tcPr>
        <w:p w14:paraId="65A5E932" w14:textId="77777777" w:rsidR="00F80BAA" w:rsidRDefault="00F80BAA" w:rsidP="00F80BAA">
          <w:pPr>
            <w:spacing w:line="355" w:lineRule="exact"/>
            <w:ind w:right="-426"/>
            <w:rPr>
              <w:rFonts w:ascii="PCCLBW+ErasMediumITC"/>
              <w:color w:val="000000"/>
              <w:sz w:val="31"/>
            </w:rPr>
          </w:pPr>
          <w:r>
            <w:rPr>
              <w:rFonts w:ascii="PCCLBW+ErasMediumITC"/>
              <w:color w:val="9A9A9A"/>
              <w:spacing w:val="-17"/>
              <w:sz w:val="31"/>
            </w:rPr>
            <w:t xml:space="preserve">                  JUNTA</w:t>
          </w:r>
          <w:r>
            <w:rPr>
              <w:rFonts w:ascii="PCCLBW+ErasMediumITC"/>
              <w:color w:val="9A9A9A"/>
              <w:spacing w:val="-32"/>
              <w:sz w:val="31"/>
            </w:rPr>
            <w:t xml:space="preserve"> </w:t>
          </w:r>
          <w:r>
            <w:rPr>
              <w:rFonts w:ascii="PCCLBW+ErasMediumITC"/>
              <w:color w:val="9A9A9A"/>
              <w:spacing w:val="-13"/>
              <w:sz w:val="31"/>
            </w:rPr>
            <w:t>DE</w:t>
          </w:r>
          <w:r>
            <w:rPr>
              <w:rFonts w:ascii="PCCLBW+ErasMediumITC"/>
              <w:color w:val="9A9A9A"/>
              <w:spacing w:val="-14"/>
              <w:sz w:val="31"/>
            </w:rPr>
            <w:t xml:space="preserve"> </w:t>
          </w:r>
          <w:r>
            <w:rPr>
              <w:rFonts w:ascii="PCCLBW+ErasMediumITC"/>
              <w:color w:val="9A9A9A"/>
              <w:spacing w:val="-21"/>
              <w:sz w:val="31"/>
            </w:rPr>
            <w:t>EXTREMADURA</w:t>
          </w:r>
        </w:p>
      </w:tc>
    </w:tr>
  </w:tbl>
  <w:p w14:paraId="1896AF8F" w14:textId="77777777" w:rsidR="00F80BAA" w:rsidRDefault="00F80BA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CellMar>
        <w:left w:w="0" w:type="dxa"/>
      </w:tblCellMar>
      <w:tblLook w:val="04A0" w:firstRow="1" w:lastRow="0" w:firstColumn="1" w:lastColumn="0" w:noHBand="0" w:noVBand="1"/>
    </w:tblPr>
    <w:tblGrid>
      <w:gridCol w:w="2105"/>
      <w:gridCol w:w="3759"/>
      <w:gridCol w:w="20"/>
      <w:gridCol w:w="2428"/>
      <w:gridCol w:w="20"/>
      <w:gridCol w:w="752"/>
      <w:gridCol w:w="233"/>
    </w:tblGrid>
    <w:tr w:rsidR="00546110" w14:paraId="6ADDBDC8" w14:textId="77777777" w:rsidTr="005177D1">
      <w:trPr>
        <w:gridAfter w:val="1"/>
        <w:wAfter w:w="233" w:type="dxa"/>
        <w:trHeight w:val="1069"/>
      </w:trPr>
      <w:tc>
        <w:tcPr>
          <w:tcW w:w="2105" w:type="dxa"/>
        </w:tcPr>
        <w:p w14:paraId="2BC91F3C" w14:textId="77777777" w:rsidR="00546110" w:rsidRDefault="00546110" w:rsidP="00546110">
          <w:pPr>
            <w:spacing w:line="0" w:lineRule="atLeast"/>
            <w:rPr>
              <w:noProof/>
            </w:rPr>
          </w:pPr>
          <w:r>
            <w:rPr>
              <w:noProof/>
            </w:rPr>
            <w:drawing>
              <wp:anchor distT="0" distB="0" distL="114300" distR="114300" simplePos="0" relativeHeight="251675648" behindDoc="1" locked="0" layoutInCell="1" allowOverlap="1" wp14:anchorId="4EFC9D51" wp14:editId="4C2BFC86">
                <wp:simplePos x="0" y="0"/>
                <wp:positionH relativeFrom="page">
                  <wp:posOffset>-1013461</wp:posOffset>
                </wp:positionH>
                <wp:positionV relativeFrom="page">
                  <wp:posOffset>-582931</wp:posOffset>
                </wp:positionV>
                <wp:extent cx="7399945" cy="1590675"/>
                <wp:effectExtent l="0" t="0" r="0" b="0"/>
                <wp:wrapNone/>
                <wp:docPr id="164126832"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7478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139" cy="159372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4E838130" wp14:editId="25FFE67B">
                <wp:simplePos x="0" y="0"/>
                <wp:positionH relativeFrom="page">
                  <wp:posOffset>445770</wp:posOffset>
                </wp:positionH>
                <wp:positionV relativeFrom="page">
                  <wp:posOffset>7056120</wp:posOffset>
                </wp:positionV>
                <wp:extent cx="5036185" cy="1275715"/>
                <wp:effectExtent l="0" t="0" r="0" b="635"/>
                <wp:wrapNone/>
                <wp:docPr id="167000634"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89489" name="Imagen 1" descr="Patrón de fond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275715"/>
                        </a:xfrm>
                        <a:prstGeom prst="rect">
                          <a:avLst/>
                        </a:prstGeom>
                        <a:noFill/>
                      </pic:spPr>
                    </pic:pic>
                  </a:graphicData>
                </a:graphic>
                <wp14:sizeRelH relativeFrom="page">
                  <wp14:pctWidth>0</wp14:pctWidth>
                </wp14:sizeRelH>
                <wp14:sizeRelV relativeFrom="page">
                  <wp14:pctHeight>0</wp14:pctHeight>
                </wp14:sizeRelV>
              </wp:anchor>
            </w:drawing>
          </w:r>
        </w:p>
      </w:tc>
      <w:tc>
        <w:tcPr>
          <w:tcW w:w="6207" w:type="dxa"/>
          <w:gridSpan w:val="3"/>
        </w:tcPr>
        <w:p w14:paraId="5DBFFDC9" w14:textId="77777777" w:rsidR="00546110" w:rsidRDefault="00546110" w:rsidP="00546110">
          <w:pPr>
            <w:spacing w:line="199" w:lineRule="exact"/>
            <w:rPr>
              <w:rFonts w:ascii="WGNGGC+TrebuchetMS"/>
              <w:color w:val="000000"/>
              <w:sz w:val="17"/>
            </w:rPr>
          </w:pPr>
          <w:r>
            <w:rPr>
              <w:rFonts w:ascii="WGNGGC+TrebuchetMS" w:hAnsi="WGNGGC+TrebuchetMS" w:cs="WGNGGC+TrebuchetMS"/>
              <w:color w:val="00AB67"/>
              <w:spacing w:val="-5"/>
              <w:sz w:val="17"/>
            </w:rPr>
            <w:t>NÚMERO</w:t>
          </w:r>
          <w:r>
            <w:rPr>
              <w:rFonts w:ascii="WGNGGC+TrebuchetMS"/>
              <w:color w:val="00AB67"/>
              <w:spacing w:val="-3"/>
              <w:sz w:val="17"/>
            </w:rPr>
            <w:t xml:space="preserve"> </w:t>
          </w:r>
          <w:r>
            <w:rPr>
              <w:rFonts w:ascii="WGNGGC+TrebuchetMS"/>
              <w:color w:val="00AB67"/>
              <w:spacing w:val="-4"/>
              <w:sz w:val="17"/>
            </w:rPr>
            <w:t>87</w:t>
          </w:r>
        </w:p>
        <w:p w14:paraId="297802AE" w14:textId="77777777" w:rsidR="00546110" w:rsidRDefault="00546110" w:rsidP="00546110">
          <w:pPr>
            <w:spacing w:before="81" w:line="199" w:lineRule="exact"/>
            <w:rPr>
              <w:rFonts w:ascii="WGNGGC+TrebuchetMS"/>
              <w:color w:val="000000"/>
              <w:sz w:val="17"/>
            </w:rPr>
          </w:pPr>
          <w:r>
            <w:rPr>
              <w:rFonts w:ascii="WGNGGC+TrebuchetMS"/>
              <w:color w:val="221E1F"/>
              <w:spacing w:val="-4"/>
              <w:sz w:val="17"/>
            </w:rPr>
            <w:t>Martes</w:t>
          </w:r>
          <w:r>
            <w:rPr>
              <w:rFonts w:ascii="WGNGGC+TrebuchetMS"/>
              <w:color w:val="221E1F"/>
              <w:spacing w:val="-2"/>
              <w:sz w:val="17"/>
            </w:rPr>
            <w:t xml:space="preserve"> </w:t>
          </w:r>
          <w:r>
            <w:rPr>
              <w:rFonts w:ascii="WGNGGC+TrebuchetMS"/>
              <w:color w:val="221E1F"/>
              <w:sz w:val="17"/>
            </w:rPr>
            <w:t>7</w:t>
          </w:r>
          <w:r>
            <w:rPr>
              <w:rFonts w:ascii="WGNGGC+TrebuchetMS"/>
              <w:color w:val="221E1F"/>
              <w:spacing w:val="-7"/>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5"/>
              <w:sz w:val="17"/>
            </w:rPr>
            <w:t>mayo</w:t>
          </w:r>
          <w:r>
            <w:rPr>
              <w:rFonts w:ascii="WGNGGC+TrebuchetMS"/>
              <w:color w:val="221E1F"/>
              <w:spacing w:val="-2"/>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4"/>
              <w:sz w:val="17"/>
            </w:rPr>
            <w:t>2024</w:t>
          </w:r>
        </w:p>
      </w:tc>
      <w:tc>
        <w:tcPr>
          <w:tcW w:w="20" w:type="dxa"/>
        </w:tcPr>
        <w:p w14:paraId="7C0B8DF2" w14:textId="77777777" w:rsidR="00546110" w:rsidRDefault="00546110" w:rsidP="00546110">
          <w:pPr>
            <w:spacing w:line="0" w:lineRule="atLeast"/>
            <w:rPr>
              <w:rFonts w:ascii="WGNGGC+TrebuchetMS"/>
              <w:color w:val="000000"/>
              <w:sz w:val="17"/>
            </w:rPr>
          </w:pPr>
        </w:p>
      </w:tc>
      <w:tc>
        <w:tcPr>
          <w:tcW w:w="752" w:type="dxa"/>
        </w:tcPr>
        <w:p w14:paraId="62517AB8" w14:textId="22F96A98" w:rsidR="00546110" w:rsidRDefault="00546110" w:rsidP="00546110">
          <w:pPr>
            <w:spacing w:before="122" w:line="247" w:lineRule="exact"/>
            <w:rPr>
              <w:color w:val="000000"/>
              <w:sz w:val="20"/>
            </w:rPr>
          </w:pPr>
          <w:r>
            <w:rPr>
              <w:rFonts w:ascii="Verdana"/>
              <w:b/>
              <w:color w:val="000000"/>
              <w:spacing w:val="-9"/>
              <w:sz w:val="20"/>
            </w:rPr>
            <w:t>2340</w:t>
          </w:r>
          <w:r w:rsidR="00F80BAA">
            <w:rPr>
              <w:rFonts w:ascii="Verdana"/>
              <w:b/>
              <w:color w:val="000000"/>
              <w:spacing w:val="-9"/>
              <w:sz w:val="20"/>
            </w:rPr>
            <w:t>6</w:t>
          </w:r>
        </w:p>
      </w:tc>
    </w:tr>
    <w:tr w:rsidR="00546110" w14:paraId="174AC1F5" w14:textId="77777777" w:rsidTr="005177D1">
      <w:trPr>
        <w:trHeight w:val="1094"/>
      </w:trPr>
      <w:tc>
        <w:tcPr>
          <w:tcW w:w="5864" w:type="dxa"/>
          <w:gridSpan w:val="2"/>
        </w:tcPr>
        <w:p w14:paraId="57C692CC" w14:textId="77777777" w:rsidR="00546110" w:rsidRDefault="00546110" w:rsidP="00546110">
          <w:pPr>
            <w:spacing w:before="27" w:line="181" w:lineRule="exact"/>
            <w:rPr>
              <w:rFonts w:ascii="Calibri"/>
              <w:color w:val="000000"/>
              <w:sz w:val="18"/>
            </w:rPr>
          </w:pPr>
          <w:r>
            <w:rPr>
              <w:rFonts w:ascii="Calibri" w:hAnsi="Calibri" w:cs="Calibri"/>
              <w:color w:val="000000"/>
              <w:spacing w:val="-10"/>
              <w:sz w:val="18"/>
            </w:rPr>
            <w:t>Consejería</w:t>
          </w:r>
          <w:r>
            <w:rPr>
              <w:rFonts w:ascii="Calibri"/>
              <w:color w:val="000000"/>
              <w:spacing w:val="-17"/>
              <w:sz w:val="18"/>
            </w:rPr>
            <w:t xml:space="preserve"> </w:t>
          </w:r>
          <w:r>
            <w:rPr>
              <w:rFonts w:ascii="Calibri"/>
              <w:color w:val="000000"/>
              <w:spacing w:val="-6"/>
              <w:sz w:val="18"/>
            </w:rPr>
            <w:t>de</w:t>
          </w:r>
        </w:p>
        <w:p w14:paraId="77FA80BC" w14:textId="77777777" w:rsidR="00546110" w:rsidRDefault="00546110" w:rsidP="00546110">
          <w:pPr>
            <w:spacing w:before="72" w:line="181" w:lineRule="exact"/>
            <w:rPr>
              <w:rFonts w:ascii="Calibri"/>
              <w:color w:val="000000"/>
              <w:sz w:val="18"/>
            </w:rPr>
          </w:pPr>
          <w:r>
            <w:rPr>
              <w:rFonts w:ascii="Calibri"/>
              <w:color w:val="000000"/>
              <w:spacing w:val="-10"/>
              <w:sz w:val="18"/>
            </w:rPr>
            <w:t>Agricultura,</w:t>
          </w:r>
          <w:r>
            <w:rPr>
              <w:rFonts w:ascii="Calibri"/>
              <w:color w:val="000000"/>
              <w:spacing w:val="-1"/>
              <w:sz w:val="18"/>
            </w:rPr>
            <w:t xml:space="preserve"> </w:t>
          </w:r>
          <w:r>
            <w:rPr>
              <w:rFonts w:ascii="Calibri" w:hAnsi="Calibri" w:cs="Calibri"/>
              <w:color w:val="000000"/>
              <w:spacing w:val="-10"/>
              <w:sz w:val="18"/>
            </w:rPr>
            <w:t>Ganadería</w:t>
          </w:r>
          <w:r>
            <w:rPr>
              <w:rFonts w:ascii="Calibri"/>
              <w:color w:val="000000"/>
              <w:spacing w:val="-17"/>
              <w:sz w:val="18"/>
            </w:rPr>
            <w:t xml:space="preserve"> </w:t>
          </w:r>
          <w:r>
            <w:rPr>
              <w:rFonts w:ascii="Calibri"/>
              <w:color w:val="000000"/>
              <w:sz w:val="18"/>
            </w:rPr>
            <w:t>y</w:t>
          </w:r>
          <w:r>
            <w:rPr>
              <w:rFonts w:ascii="Calibri"/>
              <w:color w:val="000000"/>
              <w:spacing w:val="-16"/>
              <w:sz w:val="18"/>
            </w:rPr>
            <w:t xml:space="preserve"> </w:t>
          </w:r>
          <w:r>
            <w:rPr>
              <w:rFonts w:ascii="Calibri"/>
              <w:color w:val="000000"/>
              <w:spacing w:val="-9"/>
              <w:sz w:val="18"/>
            </w:rPr>
            <w:t>Desarrollo</w:t>
          </w:r>
          <w:r>
            <w:rPr>
              <w:rFonts w:ascii="Calibri"/>
              <w:color w:val="000000"/>
              <w:spacing w:val="-17"/>
              <w:sz w:val="18"/>
            </w:rPr>
            <w:t xml:space="preserve"> </w:t>
          </w:r>
          <w:r>
            <w:rPr>
              <w:rFonts w:ascii="Calibri"/>
              <w:color w:val="000000"/>
              <w:spacing w:val="-10"/>
              <w:sz w:val="18"/>
            </w:rPr>
            <w:t xml:space="preserve">Sostenible </w:t>
          </w:r>
        </w:p>
        <w:p w14:paraId="6029AA53" w14:textId="77777777" w:rsidR="00546110" w:rsidRDefault="00546110" w:rsidP="00546110">
          <w:pPr>
            <w:spacing w:before="40" w:line="164" w:lineRule="exact"/>
            <w:rPr>
              <w:color w:val="000000"/>
              <w:sz w:val="15"/>
            </w:rPr>
          </w:pPr>
          <w:r>
            <w:rPr>
              <w:rFonts w:cs="Times New Roman"/>
              <w:color w:val="000000"/>
              <w:spacing w:val="-9"/>
              <w:sz w:val="15"/>
            </w:rPr>
            <w:t>Dirección</w:t>
          </w:r>
          <w:r>
            <w:rPr>
              <w:color w:val="000000"/>
              <w:spacing w:val="-6"/>
              <w:sz w:val="15"/>
            </w:rPr>
            <w:t xml:space="preserve"> </w:t>
          </w:r>
          <w:r>
            <w:rPr>
              <w:color w:val="000000"/>
              <w:spacing w:val="-10"/>
              <w:sz w:val="15"/>
            </w:rPr>
            <w:t>General</w:t>
          </w:r>
          <w:r>
            <w:rPr>
              <w:color w:val="000000"/>
              <w:spacing w:val="2"/>
              <w:sz w:val="15"/>
            </w:rPr>
            <w:t xml:space="preserve"> </w:t>
          </w:r>
          <w:r>
            <w:rPr>
              <w:color w:val="000000"/>
              <w:spacing w:val="-11"/>
              <w:sz w:val="15"/>
            </w:rPr>
            <w:t>de</w:t>
          </w:r>
          <w:r>
            <w:rPr>
              <w:color w:val="000000"/>
              <w:spacing w:val="-4"/>
              <w:sz w:val="15"/>
            </w:rPr>
            <w:t xml:space="preserve"> </w:t>
          </w:r>
          <w:r>
            <w:rPr>
              <w:color w:val="000000"/>
              <w:spacing w:val="-9"/>
              <w:sz w:val="15"/>
            </w:rPr>
            <w:t>Cooperativas</w:t>
          </w:r>
          <w:r>
            <w:rPr>
              <w:color w:val="000000"/>
              <w:spacing w:val="-6"/>
              <w:sz w:val="15"/>
            </w:rPr>
            <w:t xml:space="preserve"> </w:t>
          </w:r>
          <w:r>
            <w:rPr>
              <w:color w:val="000000"/>
              <w:sz w:val="15"/>
            </w:rPr>
            <w:t>y</w:t>
          </w:r>
          <w:r>
            <w:rPr>
              <w:color w:val="000000"/>
              <w:spacing w:val="-15"/>
              <w:sz w:val="15"/>
            </w:rPr>
            <w:t xml:space="preserve"> </w:t>
          </w:r>
          <w:r>
            <w:rPr>
              <w:rFonts w:cs="Times New Roman"/>
              <w:color w:val="000000"/>
              <w:spacing w:val="-11"/>
              <w:sz w:val="15"/>
            </w:rPr>
            <w:t>Economía</w:t>
          </w:r>
          <w:r>
            <w:rPr>
              <w:color w:val="000000"/>
              <w:spacing w:val="-2"/>
              <w:sz w:val="15"/>
            </w:rPr>
            <w:t xml:space="preserve"> </w:t>
          </w:r>
          <w:r>
            <w:rPr>
              <w:color w:val="000000"/>
              <w:spacing w:val="-9"/>
              <w:sz w:val="15"/>
            </w:rPr>
            <w:t>Social</w:t>
          </w:r>
        </w:p>
        <w:p w14:paraId="39782013" w14:textId="77777777" w:rsidR="00546110" w:rsidRDefault="00546110" w:rsidP="00546110">
          <w:pPr>
            <w:spacing w:before="45" w:line="121" w:lineRule="exact"/>
            <w:rPr>
              <w:rFonts w:ascii="Calibri"/>
              <w:color w:val="000000"/>
              <w:sz w:val="12"/>
            </w:rPr>
          </w:pPr>
          <w:r>
            <w:rPr>
              <w:rFonts w:ascii="Calibri"/>
              <w:color w:val="000000"/>
              <w:spacing w:val="-9"/>
              <w:sz w:val="12"/>
            </w:rPr>
            <w:t>Avda.</w:t>
          </w:r>
          <w:r>
            <w:rPr>
              <w:rFonts w:ascii="Calibri"/>
              <w:color w:val="000000"/>
              <w:spacing w:val="24"/>
              <w:sz w:val="12"/>
            </w:rPr>
            <w:t xml:space="preserve"> </w:t>
          </w:r>
          <w:r>
            <w:rPr>
              <w:rFonts w:ascii="Calibri"/>
              <w:color w:val="000000"/>
              <w:spacing w:val="-5"/>
              <w:sz w:val="12"/>
            </w:rPr>
            <w:t>LuisRamallo,</w:t>
          </w:r>
          <w:r>
            <w:rPr>
              <w:rFonts w:ascii="Calibri"/>
              <w:color w:val="000000"/>
              <w:spacing w:val="-2"/>
              <w:sz w:val="12"/>
            </w:rPr>
            <w:t xml:space="preserve"> </w:t>
          </w:r>
          <w:r>
            <w:rPr>
              <w:rFonts w:ascii="Calibri"/>
              <w:color w:val="000000"/>
              <w:spacing w:val="-7"/>
              <w:sz w:val="12"/>
            </w:rPr>
            <w:t>s/n</w:t>
          </w:r>
        </w:p>
        <w:p w14:paraId="50733E49" w14:textId="77777777" w:rsidR="00546110" w:rsidRDefault="00546110" w:rsidP="00546110">
          <w:pPr>
            <w:spacing w:before="49" w:line="121" w:lineRule="exact"/>
            <w:rPr>
              <w:rFonts w:ascii="Calibri"/>
              <w:color w:val="000000"/>
              <w:sz w:val="12"/>
            </w:rPr>
          </w:pPr>
          <w:r>
            <w:rPr>
              <w:rFonts w:ascii="Calibri" w:hAnsi="Calibri" w:cs="Calibri"/>
              <w:color w:val="000000"/>
              <w:spacing w:val="-7"/>
              <w:sz w:val="12"/>
            </w:rPr>
            <w:t>06800MÉRIDA</w:t>
          </w:r>
        </w:p>
      </w:tc>
      <w:tc>
        <w:tcPr>
          <w:tcW w:w="20" w:type="dxa"/>
        </w:tcPr>
        <w:p w14:paraId="70295800" w14:textId="77777777" w:rsidR="00546110" w:rsidRDefault="00546110" w:rsidP="00546110">
          <w:pPr>
            <w:spacing w:line="0" w:lineRule="atLeast"/>
            <w:rPr>
              <w:rFonts w:ascii="Calibri"/>
              <w:color w:val="000000"/>
              <w:sz w:val="12"/>
            </w:rPr>
          </w:pPr>
        </w:p>
      </w:tc>
      <w:tc>
        <w:tcPr>
          <w:tcW w:w="3433" w:type="dxa"/>
          <w:gridSpan w:val="4"/>
        </w:tcPr>
        <w:p w14:paraId="7D21DDE6" w14:textId="77777777" w:rsidR="00546110" w:rsidRDefault="00546110" w:rsidP="00546110">
          <w:pPr>
            <w:spacing w:line="355" w:lineRule="exact"/>
            <w:ind w:right="-426"/>
            <w:rPr>
              <w:rFonts w:ascii="PCCLBW+ErasMediumITC"/>
              <w:color w:val="000000"/>
              <w:sz w:val="31"/>
            </w:rPr>
          </w:pPr>
          <w:r>
            <w:rPr>
              <w:rFonts w:ascii="PCCLBW+ErasMediumITC"/>
              <w:color w:val="9A9A9A"/>
              <w:spacing w:val="-17"/>
              <w:sz w:val="31"/>
            </w:rPr>
            <w:t xml:space="preserve">                  JUNTA</w:t>
          </w:r>
          <w:r>
            <w:rPr>
              <w:rFonts w:ascii="PCCLBW+ErasMediumITC"/>
              <w:color w:val="9A9A9A"/>
              <w:spacing w:val="-32"/>
              <w:sz w:val="31"/>
            </w:rPr>
            <w:t xml:space="preserve"> </w:t>
          </w:r>
          <w:r>
            <w:rPr>
              <w:rFonts w:ascii="PCCLBW+ErasMediumITC"/>
              <w:color w:val="9A9A9A"/>
              <w:spacing w:val="-13"/>
              <w:sz w:val="31"/>
            </w:rPr>
            <w:t>DE</w:t>
          </w:r>
          <w:r>
            <w:rPr>
              <w:rFonts w:ascii="PCCLBW+ErasMediumITC"/>
              <w:color w:val="9A9A9A"/>
              <w:spacing w:val="-14"/>
              <w:sz w:val="31"/>
            </w:rPr>
            <w:t xml:space="preserve"> </w:t>
          </w:r>
          <w:r>
            <w:rPr>
              <w:rFonts w:ascii="PCCLBW+ErasMediumITC"/>
              <w:color w:val="9A9A9A"/>
              <w:spacing w:val="-21"/>
              <w:sz w:val="31"/>
            </w:rPr>
            <w:t>EXTREMADURA</w:t>
          </w:r>
        </w:p>
      </w:tc>
    </w:tr>
  </w:tbl>
  <w:p w14:paraId="29FFA228" w14:textId="77777777" w:rsidR="00546110" w:rsidRDefault="00546110">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Normal"/>
      <w:tblW w:w="0" w:type="auto"/>
      <w:tblCellMar>
        <w:left w:w="0" w:type="dxa"/>
      </w:tblCellMar>
      <w:tblLook w:val="04A0" w:firstRow="1" w:lastRow="0" w:firstColumn="1" w:lastColumn="0" w:noHBand="0" w:noVBand="1"/>
    </w:tblPr>
    <w:tblGrid>
      <w:gridCol w:w="2105"/>
      <w:gridCol w:w="3759"/>
      <w:gridCol w:w="20"/>
      <w:gridCol w:w="2428"/>
      <w:gridCol w:w="20"/>
      <w:gridCol w:w="752"/>
      <w:gridCol w:w="233"/>
    </w:tblGrid>
    <w:tr w:rsidR="00546110" w14:paraId="4C03A229" w14:textId="77777777" w:rsidTr="005177D1">
      <w:trPr>
        <w:gridAfter w:val="1"/>
        <w:wAfter w:w="233" w:type="dxa"/>
        <w:trHeight w:val="1069"/>
      </w:trPr>
      <w:tc>
        <w:tcPr>
          <w:tcW w:w="2105" w:type="dxa"/>
        </w:tcPr>
        <w:p w14:paraId="3380B305" w14:textId="77777777" w:rsidR="00546110" w:rsidRDefault="00546110" w:rsidP="00546110">
          <w:pPr>
            <w:spacing w:line="0" w:lineRule="atLeast"/>
            <w:rPr>
              <w:noProof/>
            </w:rPr>
          </w:pPr>
          <w:r>
            <w:rPr>
              <w:noProof/>
            </w:rPr>
            <w:drawing>
              <wp:anchor distT="0" distB="0" distL="114300" distR="114300" simplePos="0" relativeHeight="251678720" behindDoc="1" locked="0" layoutInCell="1" allowOverlap="1" wp14:anchorId="04FA57F4" wp14:editId="130CE065">
                <wp:simplePos x="0" y="0"/>
                <wp:positionH relativeFrom="page">
                  <wp:posOffset>-1013461</wp:posOffset>
                </wp:positionH>
                <wp:positionV relativeFrom="page">
                  <wp:posOffset>-582931</wp:posOffset>
                </wp:positionV>
                <wp:extent cx="7399945" cy="1590675"/>
                <wp:effectExtent l="0" t="0" r="0" b="0"/>
                <wp:wrapNone/>
                <wp:docPr id="457354038"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74780" name="Imagen 2"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4139" cy="1593726"/>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7009315E" wp14:editId="2BB7E992">
                <wp:simplePos x="0" y="0"/>
                <wp:positionH relativeFrom="page">
                  <wp:posOffset>445770</wp:posOffset>
                </wp:positionH>
                <wp:positionV relativeFrom="page">
                  <wp:posOffset>7056120</wp:posOffset>
                </wp:positionV>
                <wp:extent cx="5036185" cy="1275715"/>
                <wp:effectExtent l="0" t="0" r="0" b="635"/>
                <wp:wrapNone/>
                <wp:docPr id="1037409121"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789489" name="Imagen 1" descr="Patrón de fond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275715"/>
                        </a:xfrm>
                        <a:prstGeom prst="rect">
                          <a:avLst/>
                        </a:prstGeom>
                        <a:noFill/>
                      </pic:spPr>
                    </pic:pic>
                  </a:graphicData>
                </a:graphic>
                <wp14:sizeRelH relativeFrom="page">
                  <wp14:pctWidth>0</wp14:pctWidth>
                </wp14:sizeRelH>
                <wp14:sizeRelV relativeFrom="page">
                  <wp14:pctHeight>0</wp14:pctHeight>
                </wp14:sizeRelV>
              </wp:anchor>
            </w:drawing>
          </w:r>
        </w:p>
      </w:tc>
      <w:tc>
        <w:tcPr>
          <w:tcW w:w="6207" w:type="dxa"/>
          <w:gridSpan w:val="3"/>
        </w:tcPr>
        <w:p w14:paraId="6B609530" w14:textId="77777777" w:rsidR="00546110" w:rsidRDefault="00546110" w:rsidP="00546110">
          <w:pPr>
            <w:spacing w:line="199" w:lineRule="exact"/>
            <w:rPr>
              <w:rFonts w:ascii="WGNGGC+TrebuchetMS"/>
              <w:color w:val="000000"/>
              <w:sz w:val="17"/>
            </w:rPr>
          </w:pPr>
          <w:r>
            <w:rPr>
              <w:rFonts w:ascii="WGNGGC+TrebuchetMS" w:hAnsi="WGNGGC+TrebuchetMS" w:cs="WGNGGC+TrebuchetMS"/>
              <w:color w:val="00AB67"/>
              <w:spacing w:val="-5"/>
              <w:sz w:val="17"/>
            </w:rPr>
            <w:t>NÚMERO</w:t>
          </w:r>
          <w:r>
            <w:rPr>
              <w:rFonts w:ascii="WGNGGC+TrebuchetMS"/>
              <w:color w:val="00AB67"/>
              <w:spacing w:val="-3"/>
              <w:sz w:val="17"/>
            </w:rPr>
            <w:t xml:space="preserve"> </w:t>
          </w:r>
          <w:r>
            <w:rPr>
              <w:rFonts w:ascii="WGNGGC+TrebuchetMS"/>
              <w:color w:val="00AB67"/>
              <w:spacing w:val="-4"/>
              <w:sz w:val="17"/>
            </w:rPr>
            <w:t>87</w:t>
          </w:r>
        </w:p>
        <w:p w14:paraId="7348527D" w14:textId="77777777" w:rsidR="00546110" w:rsidRDefault="00546110" w:rsidP="00546110">
          <w:pPr>
            <w:spacing w:before="81" w:line="199" w:lineRule="exact"/>
            <w:rPr>
              <w:rFonts w:ascii="WGNGGC+TrebuchetMS"/>
              <w:color w:val="000000"/>
              <w:sz w:val="17"/>
            </w:rPr>
          </w:pPr>
          <w:r>
            <w:rPr>
              <w:rFonts w:ascii="WGNGGC+TrebuchetMS"/>
              <w:color w:val="221E1F"/>
              <w:spacing w:val="-4"/>
              <w:sz w:val="17"/>
            </w:rPr>
            <w:t>Martes</w:t>
          </w:r>
          <w:r>
            <w:rPr>
              <w:rFonts w:ascii="WGNGGC+TrebuchetMS"/>
              <w:color w:val="221E1F"/>
              <w:spacing w:val="-2"/>
              <w:sz w:val="17"/>
            </w:rPr>
            <w:t xml:space="preserve"> </w:t>
          </w:r>
          <w:r>
            <w:rPr>
              <w:rFonts w:ascii="WGNGGC+TrebuchetMS"/>
              <w:color w:val="221E1F"/>
              <w:sz w:val="17"/>
            </w:rPr>
            <w:t>7</w:t>
          </w:r>
          <w:r>
            <w:rPr>
              <w:rFonts w:ascii="WGNGGC+TrebuchetMS"/>
              <w:color w:val="221E1F"/>
              <w:spacing w:val="-7"/>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5"/>
              <w:sz w:val="17"/>
            </w:rPr>
            <w:t>mayo</w:t>
          </w:r>
          <w:r>
            <w:rPr>
              <w:rFonts w:ascii="WGNGGC+TrebuchetMS"/>
              <w:color w:val="221E1F"/>
              <w:spacing w:val="-2"/>
              <w:sz w:val="17"/>
            </w:rPr>
            <w:t xml:space="preserve"> </w:t>
          </w:r>
          <w:r>
            <w:rPr>
              <w:rFonts w:ascii="WGNGGC+TrebuchetMS"/>
              <w:color w:val="221E1F"/>
              <w:spacing w:val="-4"/>
              <w:sz w:val="17"/>
            </w:rPr>
            <w:t>de</w:t>
          </w:r>
          <w:r>
            <w:rPr>
              <w:rFonts w:ascii="WGNGGC+TrebuchetMS"/>
              <w:color w:val="221E1F"/>
              <w:spacing w:val="-2"/>
              <w:sz w:val="17"/>
            </w:rPr>
            <w:t xml:space="preserve"> </w:t>
          </w:r>
          <w:r>
            <w:rPr>
              <w:rFonts w:ascii="WGNGGC+TrebuchetMS"/>
              <w:color w:val="221E1F"/>
              <w:spacing w:val="-4"/>
              <w:sz w:val="17"/>
            </w:rPr>
            <w:t>2024</w:t>
          </w:r>
        </w:p>
      </w:tc>
      <w:tc>
        <w:tcPr>
          <w:tcW w:w="20" w:type="dxa"/>
        </w:tcPr>
        <w:p w14:paraId="38916F96" w14:textId="77777777" w:rsidR="00546110" w:rsidRDefault="00546110" w:rsidP="00546110">
          <w:pPr>
            <w:spacing w:line="0" w:lineRule="atLeast"/>
            <w:rPr>
              <w:rFonts w:ascii="WGNGGC+TrebuchetMS"/>
              <w:color w:val="000000"/>
              <w:sz w:val="17"/>
            </w:rPr>
          </w:pPr>
        </w:p>
      </w:tc>
      <w:tc>
        <w:tcPr>
          <w:tcW w:w="752" w:type="dxa"/>
        </w:tcPr>
        <w:p w14:paraId="3E728FCE" w14:textId="12FCBEBC" w:rsidR="00546110" w:rsidRDefault="00546110" w:rsidP="00546110">
          <w:pPr>
            <w:spacing w:before="122" w:line="247" w:lineRule="exact"/>
            <w:rPr>
              <w:color w:val="000000"/>
              <w:sz w:val="20"/>
            </w:rPr>
          </w:pPr>
          <w:r>
            <w:rPr>
              <w:rFonts w:ascii="Verdana"/>
              <w:b/>
              <w:color w:val="000000"/>
              <w:spacing w:val="-9"/>
              <w:sz w:val="20"/>
            </w:rPr>
            <w:t>2340</w:t>
          </w:r>
          <w:r w:rsidR="00F80BAA">
            <w:rPr>
              <w:rFonts w:ascii="Verdana"/>
              <w:b/>
              <w:color w:val="000000"/>
              <w:spacing w:val="-9"/>
              <w:sz w:val="20"/>
            </w:rPr>
            <w:t>8</w:t>
          </w:r>
        </w:p>
      </w:tc>
    </w:tr>
    <w:tr w:rsidR="00546110" w14:paraId="67E38B6B" w14:textId="77777777" w:rsidTr="005177D1">
      <w:trPr>
        <w:trHeight w:val="1094"/>
      </w:trPr>
      <w:tc>
        <w:tcPr>
          <w:tcW w:w="5864" w:type="dxa"/>
          <w:gridSpan w:val="2"/>
        </w:tcPr>
        <w:p w14:paraId="4270CDF2" w14:textId="77777777" w:rsidR="00546110" w:rsidRDefault="00546110" w:rsidP="00546110">
          <w:pPr>
            <w:spacing w:before="27" w:line="181" w:lineRule="exact"/>
            <w:rPr>
              <w:rFonts w:ascii="Calibri"/>
              <w:color w:val="000000"/>
              <w:sz w:val="18"/>
            </w:rPr>
          </w:pPr>
          <w:r>
            <w:rPr>
              <w:rFonts w:ascii="Calibri" w:hAnsi="Calibri" w:cs="Calibri"/>
              <w:color w:val="000000"/>
              <w:spacing w:val="-10"/>
              <w:sz w:val="18"/>
            </w:rPr>
            <w:t>Consejería</w:t>
          </w:r>
          <w:r>
            <w:rPr>
              <w:rFonts w:ascii="Calibri"/>
              <w:color w:val="000000"/>
              <w:spacing w:val="-17"/>
              <w:sz w:val="18"/>
            </w:rPr>
            <w:t xml:space="preserve"> </w:t>
          </w:r>
          <w:r>
            <w:rPr>
              <w:rFonts w:ascii="Calibri"/>
              <w:color w:val="000000"/>
              <w:spacing w:val="-6"/>
              <w:sz w:val="18"/>
            </w:rPr>
            <w:t>de</w:t>
          </w:r>
        </w:p>
        <w:p w14:paraId="7C998897" w14:textId="77777777" w:rsidR="00546110" w:rsidRDefault="00546110" w:rsidP="00546110">
          <w:pPr>
            <w:spacing w:before="72" w:line="181" w:lineRule="exact"/>
            <w:rPr>
              <w:rFonts w:ascii="Calibri"/>
              <w:color w:val="000000"/>
              <w:sz w:val="18"/>
            </w:rPr>
          </w:pPr>
          <w:r>
            <w:rPr>
              <w:rFonts w:ascii="Calibri"/>
              <w:color w:val="000000"/>
              <w:spacing w:val="-10"/>
              <w:sz w:val="18"/>
            </w:rPr>
            <w:t>Agricultura,</w:t>
          </w:r>
          <w:r>
            <w:rPr>
              <w:rFonts w:ascii="Calibri"/>
              <w:color w:val="000000"/>
              <w:spacing w:val="-1"/>
              <w:sz w:val="18"/>
            </w:rPr>
            <w:t xml:space="preserve"> </w:t>
          </w:r>
          <w:r>
            <w:rPr>
              <w:rFonts w:ascii="Calibri" w:hAnsi="Calibri" w:cs="Calibri"/>
              <w:color w:val="000000"/>
              <w:spacing w:val="-10"/>
              <w:sz w:val="18"/>
            </w:rPr>
            <w:t>Ganadería</w:t>
          </w:r>
          <w:r>
            <w:rPr>
              <w:rFonts w:ascii="Calibri"/>
              <w:color w:val="000000"/>
              <w:spacing w:val="-17"/>
              <w:sz w:val="18"/>
            </w:rPr>
            <w:t xml:space="preserve"> </w:t>
          </w:r>
          <w:r>
            <w:rPr>
              <w:rFonts w:ascii="Calibri"/>
              <w:color w:val="000000"/>
              <w:sz w:val="18"/>
            </w:rPr>
            <w:t>y</w:t>
          </w:r>
          <w:r>
            <w:rPr>
              <w:rFonts w:ascii="Calibri"/>
              <w:color w:val="000000"/>
              <w:spacing w:val="-16"/>
              <w:sz w:val="18"/>
            </w:rPr>
            <w:t xml:space="preserve"> </w:t>
          </w:r>
          <w:r>
            <w:rPr>
              <w:rFonts w:ascii="Calibri"/>
              <w:color w:val="000000"/>
              <w:spacing w:val="-9"/>
              <w:sz w:val="18"/>
            </w:rPr>
            <w:t>Desarrollo</w:t>
          </w:r>
          <w:r>
            <w:rPr>
              <w:rFonts w:ascii="Calibri"/>
              <w:color w:val="000000"/>
              <w:spacing w:val="-17"/>
              <w:sz w:val="18"/>
            </w:rPr>
            <w:t xml:space="preserve"> </w:t>
          </w:r>
          <w:r>
            <w:rPr>
              <w:rFonts w:ascii="Calibri"/>
              <w:color w:val="000000"/>
              <w:spacing w:val="-10"/>
              <w:sz w:val="18"/>
            </w:rPr>
            <w:t xml:space="preserve">Sostenible </w:t>
          </w:r>
        </w:p>
        <w:p w14:paraId="2919F43B" w14:textId="77777777" w:rsidR="00546110" w:rsidRDefault="00546110" w:rsidP="00546110">
          <w:pPr>
            <w:spacing w:before="40" w:line="164" w:lineRule="exact"/>
            <w:rPr>
              <w:color w:val="000000"/>
              <w:sz w:val="15"/>
            </w:rPr>
          </w:pPr>
          <w:r>
            <w:rPr>
              <w:rFonts w:cs="Times New Roman"/>
              <w:color w:val="000000"/>
              <w:spacing w:val="-9"/>
              <w:sz w:val="15"/>
            </w:rPr>
            <w:t>Dirección</w:t>
          </w:r>
          <w:r>
            <w:rPr>
              <w:color w:val="000000"/>
              <w:spacing w:val="-6"/>
              <w:sz w:val="15"/>
            </w:rPr>
            <w:t xml:space="preserve"> </w:t>
          </w:r>
          <w:r>
            <w:rPr>
              <w:color w:val="000000"/>
              <w:spacing w:val="-10"/>
              <w:sz w:val="15"/>
            </w:rPr>
            <w:t>General</w:t>
          </w:r>
          <w:r>
            <w:rPr>
              <w:color w:val="000000"/>
              <w:spacing w:val="2"/>
              <w:sz w:val="15"/>
            </w:rPr>
            <w:t xml:space="preserve"> </w:t>
          </w:r>
          <w:r>
            <w:rPr>
              <w:color w:val="000000"/>
              <w:spacing w:val="-11"/>
              <w:sz w:val="15"/>
            </w:rPr>
            <w:t>de</w:t>
          </w:r>
          <w:r>
            <w:rPr>
              <w:color w:val="000000"/>
              <w:spacing w:val="-4"/>
              <w:sz w:val="15"/>
            </w:rPr>
            <w:t xml:space="preserve"> </w:t>
          </w:r>
          <w:r>
            <w:rPr>
              <w:color w:val="000000"/>
              <w:spacing w:val="-9"/>
              <w:sz w:val="15"/>
            </w:rPr>
            <w:t>Cooperativas</w:t>
          </w:r>
          <w:r>
            <w:rPr>
              <w:color w:val="000000"/>
              <w:spacing w:val="-6"/>
              <w:sz w:val="15"/>
            </w:rPr>
            <w:t xml:space="preserve"> </w:t>
          </w:r>
          <w:r>
            <w:rPr>
              <w:color w:val="000000"/>
              <w:sz w:val="15"/>
            </w:rPr>
            <w:t>y</w:t>
          </w:r>
          <w:r>
            <w:rPr>
              <w:color w:val="000000"/>
              <w:spacing w:val="-15"/>
              <w:sz w:val="15"/>
            </w:rPr>
            <w:t xml:space="preserve"> </w:t>
          </w:r>
          <w:r>
            <w:rPr>
              <w:rFonts w:cs="Times New Roman"/>
              <w:color w:val="000000"/>
              <w:spacing w:val="-11"/>
              <w:sz w:val="15"/>
            </w:rPr>
            <w:t>Economía</w:t>
          </w:r>
          <w:r>
            <w:rPr>
              <w:color w:val="000000"/>
              <w:spacing w:val="-2"/>
              <w:sz w:val="15"/>
            </w:rPr>
            <w:t xml:space="preserve"> </w:t>
          </w:r>
          <w:r>
            <w:rPr>
              <w:color w:val="000000"/>
              <w:spacing w:val="-9"/>
              <w:sz w:val="15"/>
            </w:rPr>
            <w:t>Social</w:t>
          </w:r>
        </w:p>
        <w:p w14:paraId="63BB3A26" w14:textId="77777777" w:rsidR="00546110" w:rsidRDefault="00546110" w:rsidP="00546110">
          <w:pPr>
            <w:spacing w:before="45" w:line="121" w:lineRule="exact"/>
            <w:rPr>
              <w:rFonts w:ascii="Calibri"/>
              <w:color w:val="000000"/>
              <w:sz w:val="12"/>
            </w:rPr>
          </w:pPr>
          <w:r>
            <w:rPr>
              <w:rFonts w:ascii="Calibri"/>
              <w:color w:val="000000"/>
              <w:spacing w:val="-9"/>
              <w:sz w:val="12"/>
            </w:rPr>
            <w:t>Avda.</w:t>
          </w:r>
          <w:r>
            <w:rPr>
              <w:rFonts w:ascii="Calibri"/>
              <w:color w:val="000000"/>
              <w:spacing w:val="24"/>
              <w:sz w:val="12"/>
            </w:rPr>
            <w:t xml:space="preserve"> </w:t>
          </w:r>
          <w:r>
            <w:rPr>
              <w:rFonts w:ascii="Calibri"/>
              <w:color w:val="000000"/>
              <w:spacing w:val="-5"/>
              <w:sz w:val="12"/>
            </w:rPr>
            <w:t>LuisRamallo,</w:t>
          </w:r>
          <w:r>
            <w:rPr>
              <w:rFonts w:ascii="Calibri"/>
              <w:color w:val="000000"/>
              <w:spacing w:val="-2"/>
              <w:sz w:val="12"/>
            </w:rPr>
            <w:t xml:space="preserve"> </w:t>
          </w:r>
          <w:r>
            <w:rPr>
              <w:rFonts w:ascii="Calibri"/>
              <w:color w:val="000000"/>
              <w:spacing w:val="-7"/>
              <w:sz w:val="12"/>
            </w:rPr>
            <w:t>s/n</w:t>
          </w:r>
        </w:p>
        <w:p w14:paraId="20B29EEB" w14:textId="77777777" w:rsidR="00546110" w:rsidRDefault="00546110" w:rsidP="00546110">
          <w:pPr>
            <w:spacing w:before="49" w:line="121" w:lineRule="exact"/>
            <w:rPr>
              <w:rFonts w:ascii="Calibri"/>
              <w:color w:val="000000"/>
              <w:sz w:val="12"/>
            </w:rPr>
          </w:pPr>
          <w:r>
            <w:rPr>
              <w:rFonts w:ascii="Calibri" w:hAnsi="Calibri" w:cs="Calibri"/>
              <w:color w:val="000000"/>
              <w:spacing w:val="-7"/>
              <w:sz w:val="12"/>
            </w:rPr>
            <w:t>06800MÉRIDA</w:t>
          </w:r>
        </w:p>
      </w:tc>
      <w:tc>
        <w:tcPr>
          <w:tcW w:w="20" w:type="dxa"/>
        </w:tcPr>
        <w:p w14:paraId="7F877269" w14:textId="77777777" w:rsidR="00546110" w:rsidRDefault="00546110" w:rsidP="00546110">
          <w:pPr>
            <w:spacing w:line="0" w:lineRule="atLeast"/>
            <w:rPr>
              <w:rFonts w:ascii="Calibri"/>
              <w:color w:val="000000"/>
              <w:sz w:val="12"/>
            </w:rPr>
          </w:pPr>
        </w:p>
      </w:tc>
      <w:tc>
        <w:tcPr>
          <w:tcW w:w="3433" w:type="dxa"/>
          <w:gridSpan w:val="4"/>
        </w:tcPr>
        <w:p w14:paraId="0A3D2C92" w14:textId="77777777" w:rsidR="00546110" w:rsidRDefault="00546110" w:rsidP="00546110">
          <w:pPr>
            <w:spacing w:line="355" w:lineRule="exact"/>
            <w:ind w:right="-426"/>
            <w:rPr>
              <w:rFonts w:ascii="PCCLBW+ErasMediumITC"/>
              <w:color w:val="000000"/>
              <w:sz w:val="31"/>
            </w:rPr>
          </w:pPr>
          <w:r>
            <w:rPr>
              <w:rFonts w:ascii="PCCLBW+ErasMediumITC"/>
              <w:color w:val="9A9A9A"/>
              <w:spacing w:val="-17"/>
              <w:sz w:val="31"/>
            </w:rPr>
            <w:t xml:space="preserve">                  JUNTA</w:t>
          </w:r>
          <w:r>
            <w:rPr>
              <w:rFonts w:ascii="PCCLBW+ErasMediumITC"/>
              <w:color w:val="9A9A9A"/>
              <w:spacing w:val="-32"/>
              <w:sz w:val="31"/>
            </w:rPr>
            <w:t xml:space="preserve"> </w:t>
          </w:r>
          <w:r>
            <w:rPr>
              <w:rFonts w:ascii="PCCLBW+ErasMediumITC"/>
              <w:color w:val="9A9A9A"/>
              <w:spacing w:val="-13"/>
              <w:sz w:val="31"/>
            </w:rPr>
            <w:t>DE</w:t>
          </w:r>
          <w:r>
            <w:rPr>
              <w:rFonts w:ascii="PCCLBW+ErasMediumITC"/>
              <w:color w:val="9A9A9A"/>
              <w:spacing w:val="-14"/>
              <w:sz w:val="31"/>
            </w:rPr>
            <w:t xml:space="preserve"> </w:t>
          </w:r>
          <w:r>
            <w:rPr>
              <w:rFonts w:ascii="PCCLBW+ErasMediumITC"/>
              <w:color w:val="9A9A9A"/>
              <w:spacing w:val="-21"/>
              <w:sz w:val="31"/>
            </w:rPr>
            <w:t>EXTREMADURA</w:t>
          </w:r>
        </w:p>
      </w:tc>
    </w:tr>
  </w:tbl>
  <w:p w14:paraId="1F68726C" w14:textId="77777777" w:rsidR="00546110" w:rsidRDefault="005461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33E09"/>
    <w:multiLevelType w:val="hybridMultilevel"/>
    <w:tmpl w:val="3D66EEC6"/>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A22CAA"/>
    <w:multiLevelType w:val="hybridMultilevel"/>
    <w:tmpl w:val="5BF40C66"/>
    <w:lvl w:ilvl="0" w:tplc="BB28A37C">
      <w:start w:val="1"/>
      <w:numFmt w:val="bullet"/>
      <w:lvlText w:val=""/>
      <w:lvlJc w:val="left"/>
      <w:pPr>
        <w:ind w:left="832" w:hanging="360"/>
      </w:pPr>
      <w:rPr>
        <w:rFonts w:ascii="Symbol" w:hAnsi="Symbol" w:hint="default"/>
      </w:rPr>
    </w:lvl>
    <w:lvl w:ilvl="1" w:tplc="0C0A0003" w:tentative="1">
      <w:start w:val="1"/>
      <w:numFmt w:val="bullet"/>
      <w:lvlText w:val="o"/>
      <w:lvlJc w:val="left"/>
      <w:pPr>
        <w:ind w:left="1552" w:hanging="360"/>
      </w:pPr>
      <w:rPr>
        <w:rFonts w:ascii="Courier New" w:hAnsi="Courier New" w:cs="Courier New" w:hint="default"/>
      </w:rPr>
    </w:lvl>
    <w:lvl w:ilvl="2" w:tplc="0C0A0005" w:tentative="1">
      <w:start w:val="1"/>
      <w:numFmt w:val="bullet"/>
      <w:lvlText w:val=""/>
      <w:lvlJc w:val="left"/>
      <w:pPr>
        <w:ind w:left="2272" w:hanging="360"/>
      </w:pPr>
      <w:rPr>
        <w:rFonts w:ascii="Wingdings" w:hAnsi="Wingdings" w:hint="default"/>
      </w:rPr>
    </w:lvl>
    <w:lvl w:ilvl="3" w:tplc="0C0A0001" w:tentative="1">
      <w:start w:val="1"/>
      <w:numFmt w:val="bullet"/>
      <w:lvlText w:val=""/>
      <w:lvlJc w:val="left"/>
      <w:pPr>
        <w:ind w:left="2992" w:hanging="360"/>
      </w:pPr>
      <w:rPr>
        <w:rFonts w:ascii="Symbol" w:hAnsi="Symbol" w:hint="default"/>
      </w:rPr>
    </w:lvl>
    <w:lvl w:ilvl="4" w:tplc="0C0A0003" w:tentative="1">
      <w:start w:val="1"/>
      <w:numFmt w:val="bullet"/>
      <w:lvlText w:val="o"/>
      <w:lvlJc w:val="left"/>
      <w:pPr>
        <w:ind w:left="3712" w:hanging="360"/>
      </w:pPr>
      <w:rPr>
        <w:rFonts w:ascii="Courier New" w:hAnsi="Courier New" w:cs="Courier New" w:hint="default"/>
      </w:rPr>
    </w:lvl>
    <w:lvl w:ilvl="5" w:tplc="0C0A0005" w:tentative="1">
      <w:start w:val="1"/>
      <w:numFmt w:val="bullet"/>
      <w:lvlText w:val=""/>
      <w:lvlJc w:val="left"/>
      <w:pPr>
        <w:ind w:left="4432" w:hanging="360"/>
      </w:pPr>
      <w:rPr>
        <w:rFonts w:ascii="Wingdings" w:hAnsi="Wingdings" w:hint="default"/>
      </w:rPr>
    </w:lvl>
    <w:lvl w:ilvl="6" w:tplc="0C0A0001" w:tentative="1">
      <w:start w:val="1"/>
      <w:numFmt w:val="bullet"/>
      <w:lvlText w:val=""/>
      <w:lvlJc w:val="left"/>
      <w:pPr>
        <w:ind w:left="5152" w:hanging="360"/>
      </w:pPr>
      <w:rPr>
        <w:rFonts w:ascii="Symbol" w:hAnsi="Symbol" w:hint="default"/>
      </w:rPr>
    </w:lvl>
    <w:lvl w:ilvl="7" w:tplc="0C0A0003" w:tentative="1">
      <w:start w:val="1"/>
      <w:numFmt w:val="bullet"/>
      <w:lvlText w:val="o"/>
      <w:lvlJc w:val="left"/>
      <w:pPr>
        <w:ind w:left="5872" w:hanging="360"/>
      </w:pPr>
      <w:rPr>
        <w:rFonts w:ascii="Courier New" w:hAnsi="Courier New" w:cs="Courier New" w:hint="default"/>
      </w:rPr>
    </w:lvl>
    <w:lvl w:ilvl="8" w:tplc="0C0A0005" w:tentative="1">
      <w:start w:val="1"/>
      <w:numFmt w:val="bullet"/>
      <w:lvlText w:val=""/>
      <w:lvlJc w:val="left"/>
      <w:pPr>
        <w:ind w:left="6592" w:hanging="360"/>
      </w:pPr>
      <w:rPr>
        <w:rFonts w:ascii="Wingdings" w:hAnsi="Wingdings" w:hint="default"/>
      </w:rPr>
    </w:lvl>
  </w:abstractNum>
  <w:abstractNum w:abstractNumId="2" w15:restartNumberingAfterBreak="0">
    <w:nsid w:val="21394273"/>
    <w:multiLevelType w:val="hybridMultilevel"/>
    <w:tmpl w:val="4C04B7CE"/>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5A16E27"/>
    <w:multiLevelType w:val="hybridMultilevel"/>
    <w:tmpl w:val="48CC3DE4"/>
    <w:lvl w:ilvl="0" w:tplc="31A29566">
      <w:start w:val="1"/>
      <w:numFmt w:val="bullet"/>
      <w:lvlText w:val=""/>
      <w:lvlJc w:val="left"/>
      <w:pPr>
        <w:ind w:left="720" w:hanging="360"/>
      </w:pPr>
      <w:rPr>
        <w:rFonts w:ascii="Wingdings" w:hAnsi="Wingdings" w:hint="default"/>
        <w:sz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5EC3F99"/>
    <w:multiLevelType w:val="hybridMultilevel"/>
    <w:tmpl w:val="302C8526"/>
    <w:lvl w:ilvl="0" w:tplc="19E02F30">
      <w:start w:val="1"/>
      <w:numFmt w:val="ordinal"/>
      <w:lvlText w:val="%1"/>
      <w:lvlJc w:val="left"/>
      <w:pPr>
        <w:ind w:left="720" w:hanging="360"/>
      </w:pPr>
      <w:rPr>
        <w:rFonts w:hint="default"/>
        <w:b w:val="0"/>
        <w:i w:val="0"/>
        <w:strike w:val="0"/>
        <w:dstrike w:val="0"/>
        <w:color w:val="000000"/>
        <w:sz w:val="22"/>
        <w:szCs w:val="22"/>
        <w:u w:val="none" w:color="00000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C20517"/>
    <w:multiLevelType w:val="hybridMultilevel"/>
    <w:tmpl w:val="461895B0"/>
    <w:lvl w:ilvl="0" w:tplc="1376F8FE">
      <w:start w:val="1"/>
      <w:numFmt w:val="lowerLetter"/>
      <w:lvlText w:val="%1)"/>
      <w:lvlJc w:val="left"/>
      <w:pPr>
        <w:ind w:left="720" w:hanging="360"/>
      </w:pPr>
      <w:rPr>
        <w:rFonts w:hint="default"/>
        <w:b w:val="0"/>
        <w:i w:val="0"/>
        <w:strike w:val="0"/>
        <w:dstrike w:val="0"/>
        <w:color w:val="000000"/>
        <w:sz w:val="20"/>
        <w:szCs w:val="20"/>
        <w:u w:val="none" w:color="00000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06A5379"/>
    <w:multiLevelType w:val="hybridMultilevel"/>
    <w:tmpl w:val="A678CE48"/>
    <w:lvl w:ilvl="0" w:tplc="454CE0A4">
      <w:start w:val="1"/>
      <w:numFmt w:val="bullet"/>
      <w:lvlText w:val=""/>
      <w:lvlJc w:val="left"/>
      <w:pPr>
        <w:ind w:left="720" w:hanging="360"/>
      </w:pPr>
      <w:rPr>
        <w:rFonts w:ascii="Wingdings" w:hAnsi="Wingdings"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D8071E2"/>
    <w:multiLevelType w:val="multilevel"/>
    <w:tmpl w:val="024C54DA"/>
    <w:lvl w:ilvl="0">
      <w:numFmt w:val="bullet"/>
      <w:lvlText w:val="o"/>
      <w:lvlJc w:val="left"/>
      <w:rPr>
        <w:rFonts w:ascii="Wingdings" w:hAnsi="Wingdings" w:cs="Calibri"/>
        <w:sz w:val="28"/>
        <w:szCs w:val="28"/>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16cid:durableId="1804693291">
    <w:abstractNumId w:val="7"/>
  </w:num>
  <w:num w:numId="2" w16cid:durableId="2107454035">
    <w:abstractNumId w:val="3"/>
  </w:num>
  <w:num w:numId="3" w16cid:durableId="1081220405">
    <w:abstractNumId w:val="0"/>
  </w:num>
  <w:num w:numId="4" w16cid:durableId="1872495458">
    <w:abstractNumId w:val="2"/>
  </w:num>
  <w:num w:numId="5" w16cid:durableId="1106000367">
    <w:abstractNumId w:val="5"/>
  </w:num>
  <w:num w:numId="6" w16cid:durableId="924803492">
    <w:abstractNumId w:val="4"/>
  </w:num>
  <w:num w:numId="7" w16cid:durableId="831262566">
    <w:abstractNumId w:val="6"/>
  </w:num>
  <w:num w:numId="8" w16cid:durableId="1702903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34"/>
    <w:rsid w:val="00243EB2"/>
    <w:rsid w:val="002F1234"/>
    <w:rsid w:val="00546110"/>
    <w:rsid w:val="00CB2F91"/>
    <w:rsid w:val="00F80B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41DC4"/>
  <w15:chartTrackingRefBased/>
  <w15:docId w15:val="{22D71B16-7025-4B99-B382-B0812E94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6110"/>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Ttulo1">
    <w:name w:val="heading 1"/>
    <w:basedOn w:val="Normal"/>
    <w:next w:val="Normal"/>
    <w:link w:val="Ttulo1Car"/>
    <w:uiPriority w:val="9"/>
    <w:qFormat/>
    <w:rsid w:val="002F12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12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123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123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123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123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123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123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123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123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123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123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123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123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123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123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123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1234"/>
    <w:rPr>
      <w:rFonts w:eastAsiaTheme="majorEastAsia" w:cstheme="majorBidi"/>
      <w:color w:val="272727" w:themeColor="text1" w:themeTint="D8"/>
    </w:rPr>
  </w:style>
  <w:style w:type="paragraph" w:styleId="Ttulo">
    <w:name w:val="Title"/>
    <w:basedOn w:val="Normal"/>
    <w:next w:val="Normal"/>
    <w:link w:val="TtuloCar"/>
    <w:uiPriority w:val="10"/>
    <w:qFormat/>
    <w:rsid w:val="002F123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123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123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123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1234"/>
    <w:pPr>
      <w:spacing w:before="160"/>
      <w:jc w:val="center"/>
    </w:pPr>
    <w:rPr>
      <w:i/>
      <w:iCs/>
      <w:color w:val="404040" w:themeColor="text1" w:themeTint="BF"/>
    </w:rPr>
  </w:style>
  <w:style w:type="character" w:customStyle="1" w:styleId="CitaCar">
    <w:name w:val="Cita Car"/>
    <w:basedOn w:val="Fuentedeprrafopredeter"/>
    <w:link w:val="Cita"/>
    <w:uiPriority w:val="29"/>
    <w:rsid w:val="002F1234"/>
    <w:rPr>
      <w:i/>
      <w:iCs/>
      <w:color w:val="404040" w:themeColor="text1" w:themeTint="BF"/>
    </w:rPr>
  </w:style>
  <w:style w:type="paragraph" w:styleId="Prrafodelista">
    <w:name w:val="List Paragraph"/>
    <w:basedOn w:val="Normal"/>
    <w:uiPriority w:val="1"/>
    <w:qFormat/>
    <w:rsid w:val="002F1234"/>
    <w:pPr>
      <w:ind w:left="720"/>
      <w:contextualSpacing/>
    </w:pPr>
  </w:style>
  <w:style w:type="character" w:styleId="nfasisintenso">
    <w:name w:val="Intense Emphasis"/>
    <w:basedOn w:val="Fuentedeprrafopredeter"/>
    <w:uiPriority w:val="21"/>
    <w:qFormat/>
    <w:rsid w:val="002F1234"/>
    <w:rPr>
      <w:i/>
      <w:iCs/>
      <w:color w:val="0F4761" w:themeColor="accent1" w:themeShade="BF"/>
    </w:rPr>
  </w:style>
  <w:style w:type="paragraph" w:styleId="Citadestacada">
    <w:name w:val="Intense Quote"/>
    <w:basedOn w:val="Normal"/>
    <w:next w:val="Normal"/>
    <w:link w:val="CitadestacadaCar"/>
    <w:uiPriority w:val="30"/>
    <w:qFormat/>
    <w:rsid w:val="002F12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1234"/>
    <w:rPr>
      <w:i/>
      <w:iCs/>
      <w:color w:val="0F4761" w:themeColor="accent1" w:themeShade="BF"/>
    </w:rPr>
  </w:style>
  <w:style w:type="character" w:styleId="Referenciaintensa">
    <w:name w:val="Intense Reference"/>
    <w:basedOn w:val="Fuentedeprrafopredeter"/>
    <w:uiPriority w:val="32"/>
    <w:qFormat/>
    <w:rsid w:val="002F1234"/>
    <w:rPr>
      <w:b/>
      <w:bCs/>
      <w:smallCaps/>
      <w:color w:val="0F4761" w:themeColor="accent1" w:themeShade="BF"/>
      <w:spacing w:val="5"/>
    </w:rPr>
  </w:style>
  <w:style w:type="paragraph" w:styleId="Encabezado">
    <w:name w:val="header"/>
    <w:basedOn w:val="Normal"/>
    <w:link w:val="EncabezadoCar"/>
    <w:uiPriority w:val="99"/>
    <w:unhideWhenUsed/>
    <w:rsid w:val="00546110"/>
    <w:pPr>
      <w:tabs>
        <w:tab w:val="center" w:pos="4252"/>
        <w:tab w:val="right" w:pos="8504"/>
      </w:tabs>
    </w:pPr>
  </w:style>
  <w:style w:type="character" w:customStyle="1" w:styleId="EncabezadoCar">
    <w:name w:val="Encabezado Car"/>
    <w:basedOn w:val="Fuentedeprrafopredeter"/>
    <w:link w:val="Encabezado"/>
    <w:uiPriority w:val="99"/>
    <w:rsid w:val="00546110"/>
  </w:style>
  <w:style w:type="paragraph" w:styleId="Piedepgina">
    <w:name w:val="footer"/>
    <w:basedOn w:val="Normal"/>
    <w:link w:val="PiedepginaCar"/>
    <w:uiPriority w:val="99"/>
    <w:unhideWhenUsed/>
    <w:rsid w:val="00546110"/>
    <w:pPr>
      <w:tabs>
        <w:tab w:val="center" w:pos="4252"/>
        <w:tab w:val="right" w:pos="8504"/>
      </w:tabs>
    </w:pPr>
  </w:style>
  <w:style w:type="character" w:customStyle="1" w:styleId="PiedepginaCar">
    <w:name w:val="Pie de página Car"/>
    <w:basedOn w:val="Fuentedeprrafopredeter"/>
    <w:link w:val="Piedepgina"/>
    <w:uiPriority w:val="99"/>
    <w:rsid w:val="00546110"/>
  </w:style>
  <w:style w:type="table" w:customStyle="1" w:styleId="TableNormal">
    <w:name w:val="Table Normal"/>
    <w:semiHidden/>
    <w:rsid w:val="00546110"/>
    <w:pPr>
      <w:spacing w:line="278" w:lineRule="auto"/>
    </w:pPr>
    <w:rPr>
      <w:rFonts w:eastAsiaTheme="minorEastAsia"/>
      <w:sz w:val="24"/>
      <w:szCs w:val="24"/>
      <w:lang w:eastAsia="es-ES"/>
    </w:rPr>
    <w:tblPr>
      <w:tblInd w:w="0" w:type="dxa"/>
      <w:tblCellMar>
        <w:top w:w="0" w:type="dxa"/>
        <w:left w:w="108" w:type="dxa"/>
        <w:bottom w:w="0" w:type="dxa"/>
        <w:right w:w="0" w:type="dxa"/>
      </w:tblCellMar>
    </w:tblPr>
  </w:style>
  <w:style w:type="table" w:styleId="Tablaconcuadrcula">
    <w:name w:val="Table Grid"/>
    <w:basedOn w:val="Tablanormal"/>
    <w:uiPriority w:val="39"/>
    <w:rsid w:val="00546110"/>
    <w:pPr>
      <w:spacing w:after="0" w:line="240" w:lineRule="auto"/>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546110"/>
    <w:rPr>
      <w:color w:val="0563C1"/>
      <w:u w:val="single"/>
    </w:rPr>
  </w:style>
  <w:style w:type="paragraph" w:styleId="Sangra2detindependiente">
    <w:name w:val="Body Text Indent 2"/>
    <w:basedOn w:val="Normal"/>
    <w:link w:val="Sangra2detindependienteCar"/>
    <w:uiPriority w:val="99"/>
    <w:semiHidden/>
    <w:unhideWhenUsed/>
    <w:rsid w:val="00546110"/>
    <w:pPr>
      <w:spacing w:after="120" w:line="480" w:lineRule="auto"/>
      <w:ind w:left="283"/>
    </w:pPr>
    <w:rPr>
      <w:rFonts w:eastAsia="Droid Sans" w:cs="Mangal"/>
      <w:szCs w:val="21"/>
    </w:rPr>
  </w:style>
  <w:style w:type="character" w:customStyle="1" w:styleId="Sangra2detindependienteCar">
    <w:name w:val="Sangría 2 de t. independiente Car"/>
    <w:basedOn w:val="Fuentedeprrafopredeter"/>
    <w:link w:val="Sangra2detindependiente"/>
    <w:uiPriority w:val="99"/>
    <w:semiHidden/>
    <w:rsid w:val="00546110"/>
    <w:rPr>
      <w:rFonts w:ascii="Times New Roman" w:eastAsia="Droid Sans" w:hAnsi="Times New Roman" w:cs="Mangal"/>
      <w:kern w:val="3"/>
      <w:sz w:val="24"/>
      <w:szCs w:val="21"/>
      <w:lang w:eastAsia="zh-CN" w:bidi="hi-IN"/>
      <w14:ligatures w14:val="none"/>
    </w:rPr>
  </w:style>
  <w:style w:type="paragraph" w:customStyle="1" w:styleId="Standard">
    <w:name w:val="Standard"/>
    <w:rsid w:val="00546110"/>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customStyle="1" w:styleId="TableParagraph">
    <w:name w:val="Table Paragraph"/>
    <w:basedOn w:val="Normal"/>
    <w:uiPriority w:val="1"/>
    <w:qFormat/>
    <w:rsid w:val="00F80BAA"/>
    <w:pPr>
      <w:suppressAutoHyphens w:val="0"/>
      <w:autoSpaceDE w:val="0"/>
      <w:textAlignment w:val="auto"/>
    </w:pPr>
    <w:rPr>
      <w:rFonts w:ascii="Calibri" w:eastAsia="Calibri" w:hAnsi="Calibri" w:cs="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1577</Words>
  <Characters>8676</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Guadalupe Lanzas Amador</dc:creator>
  <cp:keywords/>
  <dc:description/>
  <cp:lastModifiedBy>Mª Guadalupe Lanzas Amador</cp:lastModifiedBy>
  <cp:revision>3</cp:revision>
  <dcterms:created xsi:type="dcterms:W3CDTF">2024-05-07T08:40:00Z</dcterms:created>
  <dcterms:modified xsi:type="dcterms:W3CDTF">2024-05-07T09:40:00Z</dcterms:modified>
</cp:coreProperties>
</file>