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E651A" w14:textId="28BA28FE" w:rsidR="00B95A41" w:rsidRPr="001030A4" w:rsidRDefault="00DD5B67" w:rsidP="001A24CC">
      <w:pPr>
        <w:spacing w:after="120" w:line="254" w:lineRule="auto"/>
        <w:jc w:val="center"/>
        <w:rPr>
          <w:color w:val="5C9E80"/>
          <w:sz w:val="32"/>
        </w:rPr>
      </w:pPr>
      <w:r w:rsidRPr="001030A4">
        <w:rPr>
          <w:b/>
          <w:color w:val="5C9E80"/>
          <w:sz w:val="32"/>
        </w:rPr>
        <w:t>Acuerdo</w:t>
      </w:r>
      <w:r w:rsidR="0020258A">
        <w:rPr>
          <w:b/>
          <w:color w:val="5C9E80"/>
          <w:sz w:val="32"/>
        </w:rPr>
        <w:t>s</w:t>
      </w:r>
      <w:r w:rsidRPr="001030A4">
        <w:rPr>
          <w:b/>
          <w:color w:val="5C9E80"/>
          <w:sz w:val="32"/>
        </w:rPr>
        <w:t xml:space="preserve"> de la </w:t>
      </w:r>
      <w:r w:rsidR="0056503D">
        <w:rPr>
          <w:b/>
          <w:color w:val="5C9E80"/>
          <w:sz w:val="32"/>
        </w:rPr>
        <w:t>agrupación</w:t>
      </w:r>
      <w:r w:rsidRPr="001030A4">
        <w:rPr>
          <w:b/>
          <w:color w:val="5C9E80"/>
          <w:sz w:val="32"/>
        </w:rPr>
        <w:t xml:space="preserve"> de propietarios en relación con la solicitud </w:t>
      </w:r>
      <w:bookmarkStart w:id="0" w:name="_Hlk70075616"/>
      <w:r w:rsidR="00AB34A0">
        <w:rPr>
          <w:b/>
          <w:color w:val="5C9E80"/>
          <w:sz w:val="32"/>
        </w:rPr>
        <w:t>del</w:t>
      </w:r>
      <w:r w:rsidR="008B69EA">
        <w:rPr>
          <w:b/>
          <w:color w:val="5C9E80"/>
          <w:sz w:val="32"/>
        </w:rPr>
        <w:t xml:space="preserve"> PROGRAMA DE </w:t>
      </w:r>
      <w:r w:rsidR="00CE6B79">
        <w:rPr>
          <w:b/>
          <w:color w:val="5C9E80"/>
          <w:sz w:val="32"/>
        </w:rPr>
        <w:t xml:space="preserve">SUBVENCIONES EN MATERIA DE </w:t>
      </w:r>
      <w:r w:rsidR="008B69EA">
        <w:rPr>
          <w:b/>
          <w:color w:val="5C9E80"/>
          <w:sz w:val="32"/>
        </w:rPr>
        <w:t xml:space="preserve">REHABILITACIÓN </w:t>
      </w:r>
      <w:r w:rsidR="00CE6B79">
        <w:rPr>
          <w:b/>
          <w:color w:val="5C9E80"/>
          <w:sz w:val="32"/>
        </w:rPr>
        <w:t>RESIDENCIAL Y VIVIENDA SOCIAL EN LA COMUNIDAD AUTÓNOMA DE EXTREMADURA (PROGRAMA RR345)</w:t>
      </w:r>
      <w:bookmarkEnd w:id="0"/>
      <w:r w:rsidR="008B69EA">
        <w:rPr>
          <w:b/>
          <w:color w:val="5C9E80"/>
          <w:sz w:val="32"/>
        </w:rPr>
        <w:t>.</w:t>
      </w:r>
    </w:p>
    <w:p w14:paraId="51897C6C" w14:textId="77777777" w:rsidR="00B95A41" w:rsidRDefault="00B95A41" w:rsidP="000C516A">
      <w:pPr>
        <w:pStyle w:val="Textoindependiente"/>
        <w:spacing w:after="120"/>
        <w:rPr>
          <w:sz w:val="20"/>
        </w:rPr>
      </w:pPr>
    </w:p>
    <w:p w14:paraId="476AFF01" w14:textId="4D35B559" w:rsidR="00AB34A0" w:rsidRDefault="00AB34A0" w:rsidP="000C516A">
      <w:pPr>
        <w:pStyle w:val="Textoindependiente"/>
        <w:spacing w:after="120" w:line="254" w:lineRule="auto"/>
        <w:ind w:right="120"/>
        <w:jc w:val="both"/>
        <w:rPr>
          <w:w w:val="105"/>
        </w:rPr>
      </w:pPr>
      <w:r>
        <w:rPr>
          <w:w w:val="105"/>
        </w:rPr>
        <w:t xml:space="preserve">Reunidos </w:t>
      </w:r>
      <w:bookmarkStart w:id="1" w:name="_Hlk70076855"/>
      <w:r>
        <w:rPr>
          <w:w w:val="105"/>
        </w:rPr>
        <w:t xml:space="preserve">en </w:t>
      </w:r>
      <w:r>
        <w:rPr>
          <w:color w:val="747474"/>
          <w:w w:val="105"/>
          <w:u w:val="dotted" w:color="747474"/>
        </w:rPr>
        <w:t>(localidad)</w:t>
      </w:r>
      <w:r>
        <w:rPr>
          <w:w w:val="105"/>
        </w:rPr>
        <w:t xml:space="preserve">, a </w:t>
      </w:r>
      <w:r>
        <w:rPr>
          <w:color w:val="747474"/>
          <w:w w:val="105"/>
          <w:u w:val="dotted" w:color="747474"/>
        </w:rPr>
        <w:t>(día)</w:t>
      </w:r>
      <w:r>
        <w:rPr>
          <w:w w:val="105"/>
        </w:rPr>
        <w:t xml:space="preserve"> de </w:t>
      </w:r>
      <w:r>
        <w:rPr>
          <w:color w:val="747474"/>
          <w:w w:val="105"/>
          <w:u w:val="dotted" w:color="747474"/>
        </w:rPr>
        <w:t>(mes)</w:t>
      </w:r>
      <w:r>
        <w:rPr>
          <w:w w:val="105"/>
        </w:rPr>
        <w:t xml:space="preserve"> de 202</w:t>
      </w:r>
      <w:bookmarkEnd w:id="1"/>
      <w:r w:rsidR="00CE6B79">
        <w:rPr>
          <w:w w:val="105"/>
        </w:rPr>
        <w:t>2</w:t>
      </w:r>
      <w:r>
        <w:rPr>
          <w:w w:val="105"/>
        </w:rPr>
        <w:t xml:space="preserve">, </w:t>
      </w:r>
      <w:r w:rsidRPr="001A24CC">
        <w:rPr>
          <w:b/>
          <w:bCs/>
          <w:w w:val="105"/>
        </w:rPr>
        <w:t>los propietarios</w:t>
      </w:r>
      <w:r>
        <w:rPr>
          <w:w w:val="105"/>
        </w:rPr>
        <w:t xml:space="preserve"> del edificio situado en </w:t>
      </w:r>
      <w:r>
        <w:rPr>
          <w:color w:val="747474"/>
          <w:w w:val="105"/>
          <w:u w:val="dotted" w:color="747474"/>
        </w:rPr>
        <w:t>(dirección postal del inmueble)</w:t>
      </w:r>
      <w:r>
        <w:rPr>
          <w:w w:val="105"/>
        </w:rPr>
        <w:t xml:space="preserve">, </w:t>
      </w:r>
      <w:r w:rsidRPr="00AB34A0">
        <w:rPr>
          <w:b/>
          <w:bCs/>
          <w:w w:val="105"/>
        </w:rPr>
        <w:t>ACUERDAN:</w:t>
      </w:r>
    </w:p>
    <w:p w14:paraId="2C60F29A" w14:textId="77777777" w:rsidR="00AB34A0" w:rsidRDefault="00AB34A0" w:rsidP="000C516A">
      <w:pPr>
        <w:pStyle w:val="Textoindependiente"/>
        <w:spacing w:after="120" w:line="254" w:lineRule="auto"/>
        <w:ind w:right="120"/>
        <w:jc w:val="both"/>
        <w:rPr>
          <w:w w:val="105"/>
        </w:rPr>
      </w:pPr>
    </w:p>
    <w:p w14:paraId="1CD22C77" w14:textId="4477BAB1" w:rsidR="008B69EA" w:rsidRDefault="008B69EA" w:rsidP="003B56B7">
      <w:pPr>
        <w:pStyle w:val="Textoindependiente"/>
        <w:numPr>
          <w:ilvl w:val="0"/>
          <w:numId w:val="2"/>
        </w:numPr>
        <w:spacing w:after="120" w:line="254" w:lineRule="auto"/>
        <w:ind w:left="426" w:right="120"/>
        <w:jc w:val="both"/>
        <w:rPr>
          <w:w w:val="105"/>
        </w:rPr>
      </w:pPr>
      <w:r w:rsidRPr="000C516A">
        <w:rPr>
          <w:b/>
          <w:w w:val="105"/>
        </w:rPr>
        <w:t>Aprobación de las actuaciones</w:t>
      </w:r>
      <w:r>
        <w:rPr>
          <w:w w:val="105"/>
        </w:rPr>
        <w:t xml:space="preserve"> descritas </w:t>
      </w:r>
      <w:r w:rsidR="000C516A">
        <w:rPr>
          <w:w w:val="105"/>
        </w:rPr>
        <w:t>en</w:t>
      </w:r>
      <w:r>
        <w:rPr>
          <w:w w:val="105"/>
        </w:rPr>
        <w:t xml:space="preserve"> la </w:t>
      </w:r>
      <w:r w:rsidRPr="001A24CC">
        <w:rPr>
          <w:b/>
          <w:bCs/>
          <w:w w:val="105"/>
        </w:rPr>
        <w:t xml:space="preserve">solicitud </w:t>
      </w:r>
      <w:r w:rsidR="00BB76FD">
        <w:rPr>
          <w:w w:val="105"/>
        </w:rPr>
        <w:t>del</w:t>
      </w:r>
      <w:r w:rsidR="001A24CC">
        <w:rPr>
          <w:w w:val="105"/>
        </w:rPr>
        <w:t xml:space="preserve"> </w:t>
      </w:r>
      <w:r>
        <w:rPr>
          <w:w w:val="105"/>
        </w:rPr>
        <w:t>Programa</w:t>
      </w:r>
      <w:r w:rsidR="00CE6B79">
        <w:rPr>
          <w:w w:val="105"/>
        </w:rPr>
        <w:t xml:space="preserve"> de subvenciones en materia de rehabilitación residencial y vivienda social en la Comunidad Autónoma de Extremadura</w:t>
      </w:r>
      <w:r>
        <w:rPr>
          <w:w w:val="105"/>
        </w:rPr>
        <w:t xml:space="preserve"> </w:t>
      </w:r>
      <w:r w:rsidR="00CE6B79">
        <w:rPr>
          <w:w w:val="105"/>
        </w:rPr>
        <w:t>(PROGRAMA RR345</w:t>
      </w:r>
      <w:r w:rsidR="00BB76FD">
        <w:rPr>
          <w:w w:val="105"/>
        </w:rPr>
        <w:t>)</w:t>
      </w:r>
      <w:r>
        <w:rPr>
          <w:w w:val="105"/>
        </w:rPr>
        <w:t>.</w:t>
      </w:r>
    </w:p>
    <w:p w14:paraId="4EA99D7A" w14:textId="3E437FBC" w:rsidR="00B95A41" w:rsidRDefault="008B69EA" w:rsidP="003B56B7">
      <w:pPr>
        <w:pStyle w:val="Textoindependiente"/>
        <w:numPr>
          <w:ilvl w:val="0"/>
          <w:numId w:val="2"/>
        </w:numPr>
        <w:spacing w:after="120" w:line="254" w:lineRule="auto"/>
        <w:ind w:left="426" w:right="120"/>
        <w:jc w:val="both"/>
        <w:rPr>
          <w:w w:val="105"/>
        </w:rPr>
      </w:pPr>
      <w:r w:rsidRPr="00AB34A0">
        <w:rPr>
          <w:w w:val="105"/>
        </w:rPr>
        <w:t>C</w:t>
      </w:r>
      <w:r w:rsidR="00AB34A0" w:rsidRPr="00AB34A0">
        <w:rPr>
          <w:w w:val="105"/>
        </w:rPr>
        <w:t>onstituir formalmente</w:t>
      </w:r>
      <w:r w:rsidRPr="00AB34A0">
        <w:rPr>
          <w:w w:val="105"/>
        </w:rPr>
        <w:t xml:space="preserve"> la</w:t>
      </w:r>
      <w:r w:rsidRPr="000C516A">
        <w:rPr>
          <w:b/>
          <w:w w:val="105"/>
        </w:rPr>
        <w:t xml:space="preserve"> </w:t>
      </w:r>
      <w:r w:rsidRPr="00AB34A0">
        <w:rPr>
          <w:b/>
          <w:w w:val="105"/>
        </w:rPr>
        <w:t>Agrupación</w:t>
      </w:r>
      <w:r w:rsidR="00AB34A0" w:rsidRPr="00AB34A0">
        <w:rPr>
          <w:b/>
          <w:w w:val="105"/>
        </w:rPr>
        <w:t xml:space="preserve"> </w:t>
      </w:r>
      <w:r w:rsidRPr="00AB34A0">
        <w:rPr>
          <w:b/>
          <w:w w:val="105"/>
        </w:rPr>
        <w:t>de Propietarios</w:t>
      </w:r>
      <w:r w:rsidR="00AB34A0">
        <w:rPr>
          <w:w w:val="105"/>
        </w:rPr>
        <w:t xml:space="preserve"> </w:t>
      </w:r>
      <w:r w:rsidR="00AB34A0">
        <w:rPr>
          <w:color w:val="747474"/>
          <w:w w:val="105"/>
          <w:u w:val="dotted" w:color="747474"/>
        </w:rPr>
        <w:t>(denominación social elegida)</w:t>
      </w:r>
      <w:r w:rsidR="001A24CC">
        <w:rPr>
          <w:w w:val="105"/>
        </w:rPr>
        <w:t>.</w:t>
      </w:r>
    </w:p>
    <w:p w14:paraId="351EA313" w14:textId="6F436A1A" w:rsidR="00B95A41" w:rsidRDefault="00DD5B67" w:rsidP="003B56B7">
      <w:pPr>
        <w:pStyle w:val="Textoindependiente"/>
        <w:numPr>
          <w:ilvl w:val="0"/>
          <w:numId w:val="2"/>
        </w:numPr>
        <w:spacing w:after="120" w:line="254" w:lineRule="auto"/>
        <w:ind w:left="426" w:right="115"/>
        <w:jc w:val="both"/>
      </w:pPr>
      <w:r>
        <w:rPr>
          <w:w w:val="105"/>
        </w:rPr>
        <w:t xml:space="preserve">La </w:t>
      </w:r>
      <w:r>
        <w:rPr>
          <w:b/>
          <w:w w:val="105"/>
        </w:rPr>
        <w:t xml:space="preserve">designación </w:t>
      </w:r>
      <w:r>
        <w:rPr>
          <w:w w:val="105"/>
        </w:rPr>
        <w:t xml:space="preserve">de </w:t>
      </w:r>
      <w:r>
        <w:rPr>
          <w:color w:val="747474"/>
          <w:w w:val="105"/>
          <w:u w:val="dotted" w:color="747474"/>
        </w:rPr>
        <w:t>(nombre del copropietario de la agrupación que se designa para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 xml:space="preserve">presentar la solicitud, que debe coincidir con el representante que suscribe </w:t>
      </w:r>
      <w:r w:rsidR="000C516A">
        <w:rPr>
          <w:color w:val="747474"/>
          <w:w w:val="105"/>
          <w:u w:val="dotted" w:color="747474"/>
        </w:rPr>
        <w:t>l</w:t>
      </w:r>
      <w:r>
        <w:rPr>
          <w:color w:val="747474"/>
          <w:w w:val="105"/>
          <w:u w:val="dotted" w:color="747474"/>
        </w:rPr>
        <w:t>a solicitud)</w:t>
      </w:r>
      <w:r>
        <w:rPr>
          <w:color w:val="747474"/>
          <w:w w:val="105"/>
        </w:rPr>
        <w:t xml:space="preserve"> </w:t>
      </w:r>
      <w:r>
        <w:rPr>
          <w:w w:val="105"/>
        </w:rPr>
        <w:t xml:space="preserve">con NIF </w:t>
      </w:r>
      <w:r>
        <w:rPr>
          <w:color w:val="747474"/>
          <w:w w:val="105"/>
          <w:u w:val="dotted" w:color="747474"/>
        </w:rPr>
        <w:t>(DNI del representante con el que se suscribe la solicitud)</w:t>
      </w:r>
      <w:r>
        <w:rPr>
          <w:w w:val="105"/>
        </w:rPr>
        <w:t xml:space="preserve">, </w:t>
      </w:r>
      <w:r>
        <w:rPr>
          <w:b/>
          <w:w w:val="105"/>
        </w:rPr>
        <w:t xml:space="preserve">como persona representante </w:t>
      </w:r>
      <w:r w:rsidR="000C516A" w:rsidRPr="000C516A">
        <w:rPr>
          <w:w w:val="105"/>
        </w:rPr>
        <w:t xml:space="preserve">a </w:t>
      </w:r>
      <w:r w:rsidR="000C516A">
        <w:rPr>
          <w:w w:val="105"/>
        </w:rPr>
        <w:t>los efectos de la presentación</w:t>
      </w:r>
      <w:r>
        <w:rPr>
          <w:w w:val="105"/>
        </w:rPr>
        <w:t>, así como para el seguimiento de dicha solicitud y el cumplimiento de las obligaciones que como copropietarios les pudiera corresponder a los mismos.</w:t>
      </w:r>
    </w:p>
    <w:p w14:paraId="3288E866" w14:textId="625871A3" w:rsidR="00B95A41" w:rsidRDefault="00DD5B67" w:rsidP="003B56B7">
      <w:pPr>
        <w:pStyle w:val="Textoindependiente"/>
        <w:numPr>
          <w:ilvl w:val="0"/>
          <w:numId w:val="2"/>
        </w:numPr>
        <w:spacing w:after="120" w:line="254" w:lineRule="auto"/>
        <w:ind w:left="426" w:right="119"/>
        <w:jc w:val="both"/>
      </w:pPr>
      <w:r>
        <w:rPr>
          <w:b/>
          <w:w w:val="105"/>
        </w:rPr>
        <w:t xml:space="preserve">Solicitar </w:t>
      </w:r>
      <w:r w:rsidR="00B62015">
        <w:rPr>
          <w:w w:val="105"/>
        </w:rPr>
        <w:t>ayuda</w:t>
      </w:r>
      <w:r>
        <w:rPr>
          <w:w w:val="105"/>
        </w:rPr>
        <w:t xml:space="preserve"> para las actuaciones descritas y por el importe indicado en la solicitud dentro del </w:t>
      </w:r>
      <w:r w:rsidR="00CE6B79">
        <w:rPr>
          <w:w w:val="105"/>
        </w:rPr>
        <w:t>Programa de subvenciones en materia de rehabilitación residencial y vivienda social en la Comunidad Autónoma de Extremadura (PROGRAMA RR345) acogidos al Real Decreto 853/2021, de 5</w:t>
      </w:r>
      <w:r>
        <w:rPr>
          <w:w w:val="105"/>
        </w:rPr>
        <w:t xml:space="preserve"> de</w:t>
      </w:r>
      <w:r>
        <w:rPr>
          <w:spacing w:val="7"/>
          <w:w w:val="105"/>
        </w:rPr>
        <w:t xml:space="preserve"> </w:t>
      </w:r>
      <w:r w:rsidR="00CE6B79">
        <w:rPr>
          <w:w w:val="105"/>
        </w:rPr>
        <w:t>octubre</w:t>
      </w:r>
      <w:r>
        <w:rPr>
          <w:w w:val="105"/>
        </w:rPr>
        <w:t>.</w:t>
      </w:r>
    </w:p>
    <w:p w14:paraId="158E50E9" w14:textId="3F923503" w:rsidR="000C516A" w:rsidRPr="00CA61B6" w:rsidRDefault="00DD5B67" w:rsidP="003B56B7">
      <w:pPr>
        <w:pStyle w:val="Textoindependiente"/>
        <w:numPr>
          <w:ilvl w:val="0"/>
          <w:numId w:val="2"/>
        </w:numPr>
        <w:spacing w:after="120" w:line="254" w:lineRule="auto"/>
        <w:ind w:left="426" w:right="119"/>
        <w:jc w:val="both"/>
      </w:pPr>
      <w:r>
        <w:rPr>
          <w:w w:val="105"/>
        </w:rPr>
        <w:t xml:space="preserve">La </w:t>
      </w:r>
      <w:r>
        <w:rPr>
          <w:b/>
          <w:w w:val="105"/>
        </w:rPr>
        <w:t xml:space="preserve">ejecución de las actuaciones </w:t>
      </w:r>
      <w:r>
        <w:rPr>
          <w:w w:val="105"/>
        </w:rPr>
        <w:t xml:space="preserve">descritas en la solicitud antes referenciada, conforme al presupuesto de la/s empresa/s </w:t>
      </w:r>
      <w:r>
        <w:rPr>
          <w:color w:val="747474"/>
          <w:w w:val="105"/>
          <w:u w:val="dotted" w:color="747474"/>
        </w:rPr>
        <w:t>(razón social de las empresas que han presentado el/los</w:t>
      </w:r>
      <w:r>
        <w:rPr>
          <w:color w:val="747474"/>
          <w:w w:val="105"/>
        </w:rPr>
        <w:t xml:space="preserve"> </w:t>
      </w:r>
      <w:r>
        <w:rPr>
          <w:color w:val="747474"/>
          <w:w w:val="105"/>
          <w:u w:val="dotted" w:color="747474"/>
        </w:rPr>
        <w:t>presupuesto/s elegido/s)</w:t>
      </w:r>
      <w:r>
        <w:rPr>
          <w:color w:val="747474"/>
          <w:w w:val="105"/>
        </w:rPr>
        <w:t xml:space="preserve"> </w:t>
      </w:r>
      <w:r>
        <w:rPr>
          <w:w w:val="105"/>
        </w:rPr>
        <w:t>en caso de ser aprobada la solicitud.</w:t>
      </w:r>
    </w:p>
    <w:p w14:paraId="22A53BA2" w14:textId="3AE0DAFB" w:rsidR="00CA61B6" w:rsidRPr="00A400A9" w:rsidRDefault="00CA61B6" w:rsidP="00CA61B6">
      <w:pPr>
        <w:pStyle w:val="Textoindependiente"/>
        <w:numPr>
          <w:ilvl w:val="0"/>
          <w:numId w:val="2"/>
        </w:numPr>
        <w:spacing w:after="120" w:line="254" w:lineRule="auto"/>
        <w:ind w:left="426" w:right="117"/>
        <w:jc w:val="both"/>
      </w:pPr>
      <w:r>
        <w:rPr>
          <w:w w:val="105"/>
        </w:rPr>
        <w:t>Aprobar</w:t>
      </w:r>
      <w:r w:rsidRPr="00A400A9">
        <w:rPr>
          <w:w w:val="105"/>
        </w:rPr>
        <w:t xml:space="preserve"> la forma de reparto del presupuesto de las actuaciones, de acuerdo a la siguiente relación</w:t>
      </w:r>
      <w:r>
        <w:rPr>
          <w:w w:val="105"/>
        </w:rPr>
        <w:t xml:space="preserve"> de </w:t>
      </w:r>
      <w:r w:rsidRPr="004A7C0E">
        <w:rPr>
          <w:b/>
          <w:w w:val="105"/>
        </w:rPr>
        <w:t>cuotas de participación</w:t>
      </w:r>
      <w:r w:rsidRPr="00A400A9">
        <w:rPr>
          <w:w w:val="105"/>
        </w:rPr>
        <w:t>, así como el porcentaje de ayuda aplicable a cada uno de los miembros copropietarios. Los miembros asumen igualmente las condiciones de cobro de la parte correspondiente del incentivo conforme lo indicado en el Real Decreto 853/2021, de 5 de</w:t>
      </w:r>
      <w:r w:rsidRPr="00A400A9">
        <w:rPr>
          <w:spacing w:val="7"/>
          <w:w w:val="105"/>
        </w:rPr>
        <w:t xml:space="preserve"> </w:t>
      </w:r>
      <w:r w:rsidRPr="00A400A9">
        <w:rPr>
          <w:w w:val="105"/>
        </w:rPr>
        <w:t>octubre.</w:t>
      </w:r>
    </w:p>
    <w:p w14:paraId="37ED729F" w14:textId="77777777" w:rsidR="00CA61B6" w:rsidRDefault="00CA61B6" w:rsidP="00CA61B6">
      <w:pPr>
        <w:ind w:left="426"/>
        <w:sectPr w:rsidR="00CA61B6" w:rsidSect="004A7C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660" w:right="1580" w:bottom="1680" w:left="1480" w:header="710" w:footer="1484" w:gutter="0"/>
          <w:pgNumType w:start="1"/>
          <w:cols w:space="720"/>
        </w:sectPr>
      </w:pPr>
    </w:p>
    <w:p w14:paraId="2B52FD27" w14:textId="77777777" w:rsidR="00CA61B6" w:rsidRPr="004A7C0E" w:rsidRDefault="00CA61B6" w:rsidP="00CA61B6">
      <w:pPr>
        <w:pStyle w:val="Prrafodelista"/>
        <w:spacing w:after="120" w:line="254" w:lineRule="auto"/>
        <w:ind w:left="942" w:right="116"/>
        <w:rPr>
          <w:sz w:val="23"/>
        </w:rPr>
      </w:pPr>
    </w:p>
    <w:tbl>
      <w:tblPr>
        <w:tblStyle w:val="Tablaconcuadrcula"/>
        <w:tblW w:w="9302" w:type="dxa"/>
        <w:tblLayout w:type="fixed"/>
        <w:tblLook w:val="04A0" w:firstRow="1" w:lastRow="0" w:firstColumn="1" w:lastColumn="0" w:noHBand="0" w:noVBand="1"/>
      </w:tblPr>
      <w:tblGrid>
        <w:gridCol w:w="3347"/>
        <w:gridCol w:w="1371"/>
        <w:gridCol w:w="2620"/>
        <w:gridCol w:w="992"/>
        <w:gridCol w:w="972"/>
      </w:tblGrid>
      <w:tr w:rsidR="00CA61B6" w:rsidRPr="00A400A9" w14:paraId="414CC362" w14:textId="77777777" w:rsidTr="00A023D5">
        <w:tc>
          <w:tcPr>
            <w:tcW w:w="9302" w:type="dxa"/>
            <w:gridSpan w:val="5"/>
            <w:shd w:val="clear" w:color="auto" w:fill="D9D9D9" w:themeFill="background1" w:themeFillShade="D9"/>
            <w:vAlign w:val="center"/>
          </w:tcPr>
          <w:p w14:paraId="29C68E45" w14:textId="77777777" w:rsidR="00CA61B6" w:rsidRPr="004A7C0E" w:rsidRDefault="00CA61B6" w:rsidP="00A023D5">
            <w:pPr>
              <w:spacing w:after="120" w:line="254" w:lineRule="auto"/>
              <w:ind w:left="582" w:right="116"/>
              <w:jc w:val="center"/>
              <w:rPr>
                <w:sz w:val="23"/>
              </w:rPr>
            </w:pPr>
            <w:r>
              <w:rPr>
                <w:sz w:val="23"/>
              </w:rPr>
              <w:t>DATOS DE LOS PROPIETARIOS DEL INMUEBLE</w:t>
            </w:r>
          </w:p>
        </w:tc>
      </w:tr>
      <w:tr w:rsidR="00CA61B6" w:rsidRPr="00A400A9" w14:paraId="79EE1788" w14:textId="77777777" w:rsidTr="00A023D5">
        <w:tc>
          <w:tcPr>
            <w:tcW w:w="3347" w:type="dxa"/>
            <w:shd w:val="clear" w:color="auto" w:fill="D9D9D9" w:themeFill="background1" w:themeFillShade="D9"/>
            <w:vAlign w:val="center"/>
          </w:tcPr>
          <w:p w14:paraId="38F06A08" w14:textId="77777777" w:rsidR="00CA61B6" w:rsidRPr="00A400A9" w:rsidRDefault="00CA61B6" w:rsidP="00A023D5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Apellidos y Nombre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7A20902A" w14:textId="77777777" w:rsidR="00CA61B6" w:rsidRPr="00A400A9" w:rsidRDefault="00CA61B6" w:rsidP="00A023D5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DNI</w:t>
            </w:r>
          </w:p>
        </w:tc>
        <w:tc>
          <w:tcPr>
            <w:tcW w:w="2620" w:type="dxa"/>
            <w:shd w:val="clear" w:color="auto" w:fill="D9D9D9" w:themeFill="background1" w:themeFillShade="D9"/>
            <w:vAlign w:val="center"/>
          </w:tcPr>
          <w:p w14:paraId="4D394FDB" w14:textId="77777777" w:rsidR="00CA61B6" w:rsidRDefault="00CA61B6" w:rsidP="00A023D5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Identificación Inmueble</w:t>
            </w:r>
          </w:p>
          <w:p w14:paraId="4E47A49A" w14:textId="37813694" w:rsidR="0002299C" w:rsidRPr="00A400A9" w:rsidRDefault="0002299C" w:rsidP="00A023D5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(referencia catastral)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D827FD6" w14:textId="77777777" w:rsidR="00CA61B6" w:rsidRPr="00A400A9" w:rsidRDefault="00CA61B6" w:rsidP="00A023D5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 xml:space="preserve">% Participación en </w:t>
            </w:r>
            <w:r>
              <w:rPr>
                <w:sz w:val="20"/>
                <w:szCs w:val="18"/>
              </w:rPr>
              <w:t>Actuación</w:t>
            </w:r>
          </w:p>
        </w:tc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026F110F" w14:textId="77777777" w:rsidR="00CA61B6" w:rsidRPr="00A400A9" w:rsidRDefault="00CA61B6" w:rsidP="00A023D5">
            <w:pPr>
              <w:spacing w:line="254" w:lineRule="auto"/>
              <w:ind w:right="113"/>
              <w:jc w:val="center"/>
              <w:rPr>
                <w:sz w:val="20"/>
                <w:szCs w:val="18"/>
              </w:rPr>
            </w:pPr>
            <w:r w:rsidRPr="00A400A9">
              <w:rPr>
                <w:sz w:val="20"/>
                <w:szCs w:val="18"/>
              </w:rPr>
              <w:t>% Participación en Ayuda</w:t>
            </w:r>
          </w:p>
        </w:tc>
      </w:tr>
      <w:tr w:rsidR="00CA61B6" w:rsidRPr="00A400A9" w14:paraId="2094C2E5" w14:textId="77777777" w:rsidTr="00A023D5">
        <w:tc>
          <w:tcPr>
            <w:tcW w:w="3347" w:type="dxa"/>
          </w:tcPr>
          <w:p w14:paraId="3E09A742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13625A48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3F2E44B0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6D0DE72E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496AC858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CA61B6" w:rsidRPr="00A400A9" w14:paraId="76F9FAEC" w14:textId="77777777" w:rsidTr="00A023D5">
        <w:tc>
          <w:tcPr>
            <w:tcW w:w="3347" w:type="dxa"/>
          </w:tcPr>
          <w:p w14:paraId="517D6698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52D5BD4B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6CCBCB8C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614CA9E0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551DE57E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CA61B6" w:rsidRPr="00A400A9" w14:paraId="427438A7" w14:textId="77777777" w:rsidTr="00A023D5">
        <w:tc>
          <w:tcPr>
            <w:tcW w:w="3347" w:type="dxa"/>
          </w:tcPr>
          <w:p w14:paraId="6F1C1C01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246B3E56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41433957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4AFB9F1D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3213F394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CA61B6" w:rsidRPr="00A400A9" w14:paraId="24D3B821" w14:textId="77777777" w:rsidTr="00A023D5">
        <w:tc>
          <w:tcPr>
            <w:tcW w:w="3347" w:type="dxa"/>
          </w:tcPr>
          <w:p w14:paraId="7FAE27DF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371" w:type="dxa"/>
          </w:tcPr>
          <w:p w14:paraId="573C819C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2620" w:type="dxa"/>
          </w:tcPr>
          <w:p w14:paraId="47451138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92" w:type="dxa"/>
          </w:tcPr>
          <w:p w14:paraId="3FB25920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972" w:type="dxa"/>
          </w:tcPr>
          <w:p w14:paraId="3811FAEA" w14:textId="77777777" w:rsidR="00CA61B6" w:rsidRPr="00A400A9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694B8AA6" w14:textId="77777777" w:rsidR="00CA61B6" w:rsidRPr="004A7C0E" w:rsidRDefault="00CA61B6" w:rsidP="00CA61B6">
      <w:pPr>
        <w:pStyle w:val="Prrafodelista"/>
        <w:spacing w:after="120" w:line="254" w:lineRule="auto"/>
        <w:ind w:left="942" w:right="116"/>
        <w:rPr>
          <w:sz w:val="23"/>
        </w:rPr>
      </w:pPr>
      <w:r w:rsidRPr="004A7C0E">
        <w:rPr>
          <w:sz w:val="23"/>
        </w:rPr>
        <w:t>…</w:t>
      </w:r>
    </w:p>
    <w:p w14:paraId="7EC32A1F" w14:textId="53A94654" w:rsidR="005B3784" w:rsidRPr="001A24CC" w:rsidRDefault="00CA61B6" w:rsidP="001A24CC">
      <w:pPr>
        <w:pStyle w:val="Textoindependiente"/>
        <w:spacing w:after="120" w:line="254" w:lineRule="auto"/>
        <w:ind w:right="115"/>
        <w:jc w:val="both"/>
      </w:pPr>
      <w:r>
        <w:rPr>
          <w:color w:val="747474"/>
          <w:w w:val="105"/>
          <w:u w:val="dotted" w:color="747474"/>
        </w:rPr>
        <w:t xml:space="preserve"> </w:t>
      </w:r>
      <w:r w:rsidR="00DD5B67">
        <w:rPr>
          <w:color w:val="747474"/>
          <w:w w:val="105"/>
          <w:u w:val="dotted" w:color="747474"/>
        </w:rPr>
        <w:t>(Nombre del representante de la agrupación que suscribe esta solicitud)</w:t>
      </w:r>
      <w:r w:rsidR="00DD5B67">
        <w:rPr>
          <w:color w:val="747474"/>
          <w:w w:val="105"/>
        </w:rPr>
        <w:t xml:space="preserve"> </w:t>
      </w:r>
      <w:r w:rsidR="00DD5B67">
        <w:rPr>
          <w:w w:val="105"/>
        </w:rPr>
        <w:t xml:space="preserve">con NIF </w:t>
      </w:r>
      <w:r w:rsidR="00DD5B67">
        <w:rPr>
          <w:color w:val="747474"/>
          <w:w w:val="105"/>
          <w:u w:val="dotted" w:color="747474"/>
        </w:rPr>
        <w:t>(DNI del</w:t>
      </w:r>
      <w:r w:rsidR="00DD5B67">
        <w:rPr>
          <w:color w:val="747474"/>
          <w:w w:val="105"/>
        </w:rPr>
        <w:t xml:space="preserve"> </w:t>
      </w:r>
      <w:r w:rsidR="00DD5B67">
        <w:rPr>
          <w:color w:val="747474"/>
          <w:w w:val="105"/>
          <w:u w:val="dotted" w:color="747474"/>
        </w:rPr>
        <w:t xml:space="preserve">representante) </w:t>
      </w:r>
      <w:r w:rsidR="00DD5B67">
        <w:rPr>
          <w:w w:val="105"/>
        </w:rPr>
        <w:t xml:space="preserve">como representante de esta Agrupación de Propietarios a los efectos de la presentación de la solicitud arriba referenciada </w:t>
      </w:r>
      <w:r w:rsidR="00DD5B67">
        <w:rPr>
          <w:b/>
          <w:w w:val="105"/>
        </w:rPr>
        <w:t xml:space="preserve">asume su responsabilidad </w:t>
      </w:r>
      <w:r w:rsidR="00DD5B67">
        <w:rPr>
          <w:w w:val="105"/>
        </w:rPr>
        <w:t xml:space="preserve">para representar a la Agrupación en la gestión </w:t>
      </w:r>
      <w:r w:rsidR="00B62015">
        <w:rPr>
          <w:w w:val="105"/>
        </w:rPr>
        <w:t>de la solicitud de la ayuda</w:t>
      </w:r>
      <w:r w:rsidR="00DD5B67">
        <w:rPr>
          <w:w w:val="105"/>
        </w:rPr>
        <w:t xml:space="preserve"> ante los Organismos Públicos competentes y a efectuar y justificar la inversión objeto de la ayuda, así como para su seguimiento en cumplimiento de las obligaciones que como copropietarios les pudiera corresponder a los miembros.</w:t>
      </w:r>
    </w:p>
    <w:p w14:paraId="2033E1D9" w14:textId="77777777" w:rsidR="005B3784" w:rsidRDefault="005B3784" w:rsidP="005B3784">
      <w:pPr>
        <w:spacing w:after="120" w:line="254" w:lineRule="auto"/>
        <w:ind w:right="116"/>
        <w:jc w:val="both"/>
        <w:rPr>
          <w:sz w:val="23"/>
        </w:rPr>
      </w:pPr>
    </w:p>
    <w:p w14:paraId="523FB345" w14:textId="77777777" w:rsidR="00B95A41" w:rsidRDefault="00DD5B67" w:rsidP="005B3784">
      <w:pPr>
        <w:spacing w:after="120" w:line="254" w:lineRule="auto"/>
        <w:ind w:right="116"/>
        <w:jc w:val="both"/>
        <w:rPr>
          <w:b/>
          <w:w w:val="105"/>
        </w:rPr>
      </w:pPr>
      <w:r>
        <w:rPr>
          <w:w w:val="105"/>
        </w:rPr>
        <w:t xml:space="preserve">Firman el presente acuerdo en prueba de su conformidad, la </w:t>
      </w:r>
      <w:r>
        <w:rPr>
          <w:b/>
          <w:w w:val="105"/>
        </w:rPr>
        <w:t xml:space="preserve">persona en funciones de representación </w:t>
      </w:r>
      <w:r>
        <w:rPr>
          <w:w w:val="105"/>
        </w:rPr>
        <w:t xml:space="preserve">a efectos de la solicitud de incentivo, así como </w:t>
      </w:r>
      <w:r>
        <w:rPr>
          <w:b/>
          <w:w w:val="105"/>
        </w:rPr>
        <w:t>los copropietarios asistentes.</w:t>
      </w:r>
    </w:p>
    <w:p w14:paraId="1E431AE0" w14:textId="0F6AB2C5" w:rsidR="001A24CC" w:rsidRDefault="001A24CC" w:rsidP="000C516A">
      <w:pPr>
        <w:pStyle w:val="Textoindependiente"/>
        <w:spacing w:after="120" w:line="254" w:lineRule="auto"/>
        <w:rPr>
          <w:w w:val="105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1985"/>
        <w:gridCol w:w="1750"/>
      </w:tblGrid>
      <w:tr w:rsidR="00CA61B6" w:rsidRPr="004A046C" w14:paraId="783BED51" w14:textId="77777777" w:rsidTr="00A023D5"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5F796957" w14:textId="77777777" w:rsidR="00CA61B6" w:rsidRPr="00024C77" w:rsidRDefault="00CA61B6" w:rsidP="00A023D5">
            <w:pPr>
              <w:pStyle w:val="Prrafodelista"/>
              <w:spacing w:after="120" w:line="254" w:lineRule="auto"/>
              <w:ind w:left="720" w:right="116"/>
              <w:jc w:val="center"/>
              <w:rPr>
                <w:sz w:val="20"/>
                <w:szCs w:val="18"/>
              </w:rPr>
            </w:pPr>
            <w:r w:rsidRPr="00024C77">
              <w:rPr>
                <w:sz w:val="20"/>
                <w:szCs w:val="18"/>
              </w:rPr>
              <w:t>Apellidos y Nombre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FCB0A8B" w14:textId="77777777" w:rsidR="00CA61B6" w:rsidRPr="004A046C" w:rsidRDefault="00CA61B6" w:rsidP="00A023D5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DNI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3B604B77" w14:textId="77777777" w:rsidR="00CA61B6" w:rsidRPr="004A046C" w:rsidRDefault="00CA61B6" w:rsidP="00A023D5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Firma</w:t>
            </w:r>
          </w:p>
        </w:tc>
      </w:tr>
      <w:tr w:rsidR="00CA61B6" w:rsidRPr="004A046C" w14:paraId="1F027FB5" w14:textId="77777777" w:rsidTr="00A023D5">
        <w:tc>
          <w:tcPr>
            <w:tcW w:w="5211" w:type="dxa"/>
          </w:tcPr>
          <w:p w14:paraId="2E0C3B81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2653A01A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7131CFEC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23531053" w14:textId="2B66D687" w:rsidR="00B95A41" w:rsidRDefault="003C54AC" w:rsidP="00CA61B6">
      <w:pPr>
        <w:pStyle w:val="Textoindependiente"/>
        <w:spacing w:after="120" w:line="254" w:lineRule="auto"/>
        <w:jc w:val="both"/>
      </w:pPr>
      <w:r>
        <w:rPr>
          <w:w w:val="105"/>
        </w:rPr>
        <w:t xml:space="preserve">NOTA: </w:t>
      </w:r>
      <w:r w:rsidR="00DD5B67">
        <w:rPr>
          <w:w w:val="105"/>
        </w:rPr>
        <w:t xml:space="preserve">Fdo. </w:t>
      </w:r>
      <w:r w:rsidR="00DD5B67">
        <w:rPr>
          <w:color w:val="747474"/>
          <w:w w:val="105"/>
          <w:u w:val="dotted" w:color="747474"/>
        </w:rPr>
        <w:t xml:space="preserve">(nombre del representante de la agrupación que suscribe esta solicitud) </w:t>
      </w:r>
      <w:r w:rsidR="00DD5B67">
        <w:rPr>
          <w:w w:val="105"/>
        </w:rPr>
        <w:t xml:space="preserve">con NIF </w:t>
      </w:r>
      <w:r w:rsidR="00DD5B67">
        <w:rPr>
          <w:color w:val="747474"/>
          <w:w w:val="105"/>
          <w:u w:val="single" w:color="747474"/>
        </w:rPr>
        <w:t>(DNI</w:t>
      </w:r>
      <w:r w:rsidR="00DD5B67">
        <w:rPr>
          <w:color w:val="747474"/>
          <w:w w:val="105"/>
        </w:rPr>
        <w:t xml:space="preserve"> </w:t>
      </w:r>
      <w:r w:rsidR="00DD5B67">
        <w:rPr>
          <w:color w:val="747474"/>
          <w:w w:val="105"/>
          <w:u w:val="dotted" w:color="747474"/>
        </w:rPr>
        <w:t>del representante)</w:t>
      </w:r>
    </w:p>
    <w:p w14:paraId="44A5FEDE" w14:textId="77777777" w:rsidR="00B95A41" w:rsidRDefault="00B95A41" w:rsidP="000C516A">
      <w:pPr>
        <w:pStyle w:val="Textoindependiente"/>
        <w:spacing w:after="120"/>
        <w:rPr>
          <w:sz w:val="23"/>
        </w:rPr>
      </w:pPr>
    </w:p>
    <w:p w14:paraId="38C907A5" w14:textId="3DE9F6AE" w:rsidR="00CA61B6" w:rsidRPr="00CA61B6" w:rsidRDefault="00DD5B67" w:rsidP="00CA61B6">
      <w:pPr>
        <w:pStyle w:val="Textoindependiente"/>
        <w:spacing w:after="120"/>
        <w:ind w:left="102"/>
      </w:pPr>
      <w:r>
        <w:rPr>
          <w:w w:val="105"/>
        </w:rPr>
        <w:t>Conforme con los acuerdos reflejados en este documento,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1985"/>
        <w:gridCol w:w="1750"/>
      </w:tblGrid>
      <w:tr w:rsidR="00CA61B6" w:rsidRPr="004A046C" w14:paraId="414E29BA" w14:textId="77777777" w:rsidTr="00A023D5"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13371485" w14:textId="77777777" w:rsidR="00CA61B6" w:rsidRPr="00024C77" w:rsidRDefault="00CA61B6" w:rsidP="00A023D5">
            <w:pPr>
              <w:pStyle w:val="Prrafodelista"/>
              <w:spacing w:after="120" w:line="254" w:lineRule="auto"/>
              <w:ind w:left="720" w:right="116"/>
              <w:jc w:val="center"/>
              <w:rPr>
                <w:sz w:val="20"/>
                <w:szCs w:val="18"/>
              </w:rPr>
            </w:pPr>
            <w:r w:rsidRPr="00024C77">
              <w:rPr>
                <w:sz w:val="20"/>
                <w:szCs w:val="18"/>
              </w:rPr>
              <w:t>Apellidos y Nombre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31AE20C" w14:textId="77777777" w:rsidR="00CA61B6" w:rsidRPr="004A046C" w:rsidRDefault="00CA61B6" w:rsidP="00A023D5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DNI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795EB4E2" w14:textId="77777777" w:rsidR="00CA61B6" w:rsidRPr="004A046C" w:rsidRDefault="00CA61B6" w:rsidP="00A023D5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Firma</w:t>
            </w:r>
          </w:p>
        </w:tc>
      </w:tr>
      <w:tr w:rsidR="00CA61B6" w:rsidRPr="004A046C" w14:paraId="33E3F14B" w14:textId="77777777" w:rsidTr="00A023D5">
        <w:tc>
          <w:tcPr>
            <w:tcW w:w="5211" w:type="dxa"/>
          </w:tcPr>
          <w:p w14:paraId="6EA3A680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173765DA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434B1EA8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CA61B6" w:rsidRPr="004A046C" w14:paraId="2C280C87" w14:textId="77777777" w:rsidTr="00A023D5">
        <w:tc>
          <w:tcPr>
            <w:tcW w:w="5211" w:type="dxa"/>
          </w:tcPr>
          <w:p w14:paraId="4AAC910E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59459283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5D128FEB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  <w:tr w:rsidR="00CA61B6" w:rsidRPr="004A046C" w14:paraId="582EDABE" w14:textId="77777777" w:rsidTr="00A023D5">
        <w:tc>
          <w:tcPr>
            <w:tcW w:w="5211" w:type="dxa"/>
          </w:tcPr>
          <w:p w14:paraId="17756EF0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0F2DA324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64D84729" w14:textId="77777777" w:rsidR="00CA61B6" w:rsidRPr="004A046C" w:rsidRDefault="00CA61B6" w:rsidP="00A023D5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188A859D" w14:textId="77777777" w:rsidR="00CA61B6" w:rsidRDefault="00CA61B6" w:rsidP="00CA61B6">
      <w:pPr>
        <w:pStyle w:val="Textoindependiente"/>
        <w:spacing w:after="120" w:line="254" w:lineRule="auto"/>
        <w:ind w:left="102"/>
        <w:rPr>
          <w:w w:val="105"/>
        </w:rPr>
      </w:pPr>
      <w:r>
        <w:rPr>
          <w:w w:val="105"/>
        </w:rPr>
        <w:t>…</w:t>
      </w:r>
    </w:p>
    <w:p w14:paraId="2E41F106" w14:textId="5BA5177B" w:rsidR="00B95A41" w:rsidRDefault="003C54AC" w:rsidP="000C516A">
      <w:pPr>
        <w:pStyle w:val="Textoindependiente"/>
        <w:spacing w:after="120" w:line="254" w:lineRule="auto"/>
        <w:ind w:left="102"/>
      </w:pPr>
      <w:r>
        <w:rPr>
          <w:w w:val="105"/>
        </w:rPr>
        <w:t xml:space="preserve">NOTA: </w:t>
      </w:r>
      <w:r w:rsidR="00DD5B67">
        <w:rPr>
          <w:w w:val="105"/>
        </w:rPr>
        <w:t xml:space="preserve">Fdo. </w:t>
      </w:r>
      <w:r w:rsidR="00DD5B67">
        <w:rPr>
          <w:color w:val="747474"/>
          <w:w w:val="105"/>
          <w:u w:val="dotted" w:color="747474"/>
        </w:rPr>
        <w:t>(nombre de cada persona propietaria)</w:t>
      </w:r>
      <w:r w:rsidR="00DD5B67">
        <w:rPr>
          <w:color w:val="747474"/>
          <w:w w:val="105"/>
        </w:rPr>
        <w:t xml:space="preserve"> </w:t>
      </w:r>
      <w:r w:rsidR="00DD5B67">
        <w:rPr>
          <w:w w:val="105"/>
        </w:rPr>
        <w:t xml:space="preserve">con NIF </w:t>
      </w:r>
      <w:r w:rsidR="00DD5B67">
        <w:rPr>
          <w:color w:val="747474"/>
          <w:w w:val="105"/>
          <w:u w:val="dotted" w:color="747474"/>
        </w:rPr>
        <w:t>(DNI de la persona propietaria)</w:t>
      </w:r>
      <w:r w:rsidR="00DD5B67">
        <w:rPr>
          <w:color w:val="747474"/>
          <w:w w:val="105"/>
        </w:rPr>
        <w:t xml:space="preserve"> </w:t>
      </w:r>
      <w:r w:rsidR="00DD5B67">
        <w:rPr>
          <w:w w:val="105"/>
        </w:rPr>
        <w:t>en calidad de copropietario.</w:t>
      </w:r>
    </w:p>
    <w:sectPr w:rsidR="00B95A41">
      <w:headerReference w:type="default" r:id="rId14"/>
      <w:footerReference w:type="default" r:id="rId15"/>
      <w:pgSz w:w="11910" w:h="16840"/>
      <w:pgMar w:top="1660" w:right="1580" w:bottom="1680" w:left="1600" w:header="710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A3784" w14:textId="77777777" w:rsidR="00D5784C" w:rsidRDefault="00DD5B67">
      <w:r>
        <w:separator/>
      </w:r>
    </w:p>
  </w:endnote>
  <w:endnote w:type="continuationSeparator" w:id="0">
    <w:p w14:paraId="09530358" w14:textId="77777777" w:rsidR="00D5784C" w:rsidRDefault="00DD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E94DC" w14:textId="77777777" w:rsidR="00FB59D8" w:rsidRDefault="00FB59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E10AF" w14:textId="77777777" w:rsidR="00CA61B6" w:rsidRDefault="00FB59D8">
    <w:pPr>
      <w:pStyle w:val="Textoindependiente"/>
      <w:spacing w:line="14" w:lineRule="auto"/>
      <w:rPr>
        <w:sz w:val="20"/>
      </w:rPr>
    </w:pPr>
    <w:r>
      <w:pict w14:anchorId="1212F925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1pt;margin-top:762pt;width:429.25pt;height:45.95pt;z-index:-251658240;mso-position-horizontal-relative:page;mso-position-vertical-relative:page" filled="f" stroked="f">
          <v:textbox style="mso-next-textbox:#_x0000_s2051" inset="0,0,0,0">
            <w:txbxContent>
              <w:p w14:paraId="7CECB710" w14:textId="118AC60A" w:rsidR="00CA61B6" w:rsidRDefault="00CA61B6">
                <w:pPr>
                  <w:spacing w:before="21" w:line="288" w:lineRule="exact"/>
                  <w:ind w:left="20"/>
                  <w:rPr>
                    <w:rFonts w:ascii="Tahoma"/>
                    <w:sz w:val="18"/>
                  </w:rPr>
                </w:pPr>
                <w:r>
                  <w:rPr>
                    <w:rFonts w:ascii="Tahoma"/>
                    <w:b/>
                    <w:color w:val="6FA334"/>
                    <w:w w:val="75"/>
                    <w:sz w:val="24"/>
                  </w:rPr>
                  <w:t>PROGRAMA RR345</w:t>
                </w:r>
                <w:r>
                  <w:rPr>
                    <w:rFonts w:ascii="Tahoma"/>
                    <w:b/>
                    <w:color w:val="6FA334"/>
                    <w:spacing w:val="-17"/>
                    <w:w w:val="75"/>
                    <w:sz w:val="24"/>
                  </w:rPr>
                  <w:t xml:space="preserve"> </w:t>
                </w:r>
                <w:r>
                  <w:rPr>
                    <w:rFonts w:ascii="Tahoma"/>
                    <w:b/>
                    <w:color w:val="6FA334"/>
                    <w:w w:val="75"/>
                    <w:sz w:val="24"/>
                  </w:rPr>
                  <w:t>/</w:t>
                </w:r>
                <w:r>
                  <w:rPr>
                    <w:rFonts w:ascii="Tahoma"/>
                    <w:b/>
                    <w:color w:val="6FA334"/>
                    <w:spacing w:val="-16"/>
                    <w:w w:val="75"/>
                    <w:sz w:val="24"/>
                  </w:rPr>
                  <w:t xml:space="preserve"> </w:t>
                </w:r>
                <w:r w:rsidR="0056503D">
                  <w:rPr>
                    <w:rFonts w:ascii="Tahoma" w:hAnsi="Tahoma"/>
                    <w:b/>
                    <w:w w:val="75"/>
                    <w:sz w:val="24"/>
                  </w:rPr>
                  <w:t>Modelo</w:t>
                </w:r>
                <w:r w:rsidR="0056503D">
                  <w:rPr>
                    <w:rFonts w:ascii="Tahoma" w:hAnsi="Tahoma"/>
                    <w:b/>
                    <w:spacing w:val="-18"/>
                    <w:w w:val="75"/>
                    <w:sz w:val="24"/>
                  </w:rPr>
                  <w:t xml:space="preserve"> </w:t>
                </w:r>
                <w:r w:rsidR="0056503D">
                  <w:rPr>
                    <w:rFonts w:ascii="Tahoma" w:hAnsi="Tahoma"/>
                    <w:b/>
                    <w:w w:val="75"/>
                    <w:sz w:val="24"/>
                  </w:rPr>
                  <w:t>acuerdo</w:t>
                </w:r>
                <w:r w:rsidR="0020258A">
                  <w:rPr>
                    <w:rFonts w:ascii="Tahoma" w:hAnsi="Tahoma"/>
                    <w:b/>
                    <w:w w:val="75"/>
                    <w:sz w:val="24"/>
                  </w:rPr>
                  <w:t>s</w:t>
                </w:r>
                <w:r w:rsidR="0056503D">
                  <w:rPr>
                    <w:rFonts w:ascii="Tahoma" w:hAnsi="Tahoma"/>
                    <w:b/>
                    <w:spacing w:val="-14"/>
                    <w:w w:val="75"/>
                    <w:sz w:val="24"/>
                  </w:rPr>
                  <w:t xml:space="preserve"> </w:t>
                </w:r>
                <w:r w:rsidR="0056503D">
                  <w:rPr>
                    <w:rFonts w:ascii="Tahoma" w:hAnsi="Tahoma"/>
                    <w:b/>
                    <w:w w:val="75"/>
                    <w:sz w:val="24"/>
                  </w:rPr>
                  <w:t>agrupación</w:t>
                </w:r>
                <w:r w:rsidR="0056503D">
                  <w:rPr>
                    <w:rFonts w:ascii="Tahoma" w:hAnsi="Tahoma"/>
                    <w:b/>
                    <w:spacing w:val="-18"/>
                    <w:w w:val="75"/>
                    <w:sz w:val="24"/>
                  </w:rPr>
                  <w:t xml:space="preserve"> </w:t>
                </w:r>
                <w:r w:rsidR="0056503D">
                  <w:rPr>
                    <w:rFonts w:ascii="Tahoma" w:hAnsi="Tahoma"/>
                    <w:b/>
                    <w:w w:val="75"/>
                    <w:sz w:val="24"/>
                  </w:rPr>
                  <w:t>de</w:t>
                </w:r>
                <w:r w:rsidR="0056503D">
                  <w:rPr>
                    <w:rFonts w:ascii="Tahoma" w:hAnsi="Tahoma"/>
                    <w:b/>
                    <w:spacing w:val="-17"/>
                    <w:w w:val="75"/>
                    <w:sz w:val="24"/>
                  </w:rPr>
                  <w:t xml:space="preserve"> </w:t>
                </w:r>
                <w:r w:rsidR="0056503D">
                  <w:rPr>
                    <w:rFonts w:ascii="Tahoma" w:hAnsi="Tahoma"/>
                    <w:b/>
                    <w:w w:val="75"/>
                    <w:sz w:val="24"/>
                  </w:rPr>
                  <w:t>propietarios</w:t>
                </w:r>
                <w:r w:rsidR="0056503D">
                  <w:rPr>
                    <w:rFonts w:ascii="Tahoma" w:hAnsi="Tahoma"/>
                    <w:b/>
                    <w:w w:val="75"/>
                    <w:sz w:val="24"/>
                  </w:rPr>
                  <w:tab/>
                </w:r>
                <w:r w:rsidR="0056503D">
                  <w:rPr>
                    <w:rFonts w:ascii="Tahoma" w:hAnsi="Tahoma"/>
                    <w:b/>
                    <w:w w:val="75"/>
                    <w:sz w:val="24"/>
                  </w:rPr>
                  <w:tab/>
                </w:r>
                <w:r>
                  <w:rPr>
                    <w:rFonts w:ascii="Tahoma"/>
                    <w:b/>
                    <w:w w:val="75"/>
                    <w:sz w:val="24"/>
                  </w:rPr>
                  <w:tab/>
                  <w:t xml:space="preserve">        </w:t>
                </w:r>
                <w:r>
                  <w:rPr>
                    <w:rFonts w:ascii="Tahoma"/>
                    <w:b/>
                    <w:spacing w:val="43"/>
                    <w:w w:val="7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w w:val="75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B59D8">
                  <w:rPr>
                    <w:rFonts w:ascii="Tahoma"/>
                    <w:noProof/>
                    <w:w w:val="75"/>
                    <w:sz w:val="18"/>
                  </w:rPr>
                  <w:t>1</w:t>
                </w:r>
                <w:r>
                  <w:fldChar w:fldCharType="end"/>
                </w:r>
              </w:p>
              <w:p w14:paraId="2037CA9D" w14:textId="77777777" w:rsidR="00CA61B6" w:rsidRDefault="00CA61B6">
                <w:pPr>
                  <w:spacing w:before="71" w:line="223" w:lineRule="auto"/>
                  <w:ind w:left="20"/>
                  <w:rPr>
                    <w:rFonts w:ascii="Verdana" w:hAnsi="Verdana"/>
                    <w:i/>
                    <w:sz w:val="17"/>
                  </w:rPr>
                </w:pPr>
                <w:r>
                  <w:rPr>
                    <w:rFonts w:ascii="Verdana" w:hAnsi="Verdana"/>
                    <w:i/>
                    <w:w w:val="70"/>
                    <w:sz w:val="17"/>
                  </w:rPr>
                  <w:t>Le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recordamos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que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el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contenido</w:t>
                </w:r>
                <w:r>
                  <w:rPr>
                    <w:rFonts w:ascii="Verdana" w:hAnsi="Verdana"/>
                    <w:i/>
                    <w:spacing w:val="-17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de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esta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comunicación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tiene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meramente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carácter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informativo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y,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en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ningún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caso,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sustituirá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la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aplicación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 xml:space="preserve">preferente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de</w:t>
                </w:r>
                <w:r>
                  <w:rPr>
                    <w:rFonts w:ascii="Verdana" w:hAnsi="Verdana"/>
                    <w:i/>
                    <w:spacing w:val="-10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la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normativa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aplicable</w:t>
                </w:r>
                <w:r>
                  <w:rPr>
                    <w:rFonts w:ascii="Verdana" w:hAnsi="Verdana"/>
                    <w:i/>
                    <w:spacing w:val="-9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en</w:t>
                </w:r>
                <w:r>
                  <w:rPr>
                    <w:rFonts w:ascii="Verdana" w:hAnsi="Verdana"/>
                    <w:i/>
                    <w:spacing w:val="-13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cada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supuesto.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721F6" w14:textId="77777777" w:rsidR="00FB59D8" w:rsidRDefault="00FB59D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798A" w14:textId="77777777" w:rsidR="00B95A41" w:rsidRDefault="00FB59D8">
    <w:pPr>
      <w:pStyle w:val="Textoindependiente"/>
      <w:spacing w:line="14" w:lineRule="auto"/>
      <w:rPr>
        <w:sz w:val="20"/>
      </w:rPr>
    </w:pPr>
    <w:r>
      <w:pict w14:anchorId="76EDA2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67.25pt;width:429.25pt;height:40.7pt;z-index:-251658752;mso-position-horizontal-relative:page;mso-position-vertical-relative:page" filled="f" stroked="f">
          <v:textbox style="mso-next-textbox:#_x0000_s2049" inset="0,0,0,0">
            <w:txbxContent>
              <w:p w14:paraId="377EE2C5" w14:textId="7EDDC19E" w:rsidR="00DD5B67" w:rsidRPr="00DD5B67" w:rsidRDefault="00CE6B79" w:rsidP="00DD5B67">
                <w:pPr>
                  <w:tabs>
                    <w:tab w:val="left" w:pos="8435"/>
                  </w:tabs>
                  <w:spacing w:before="21" w:line="288" w:lineRule="exact"/>
                  <w:ind w:left="20"/>
                  <w:rPr>
                    <w:rFonts w:ascii="Tahoma" w:hAnsi="Tahoma"/>
                    <w:sz w:val="18"/>
                  </w:rPr>
                </w:pPr>
                <w:r>
                  <w:rPr>
                    <w:rFonts w:ascii="Tahoma" w:hAnsi="Tahoma"/>
                    <w:b/>
                    <w:color w:val="6FA334"/>
                    <w:w w:val="75"/>
                    <w:sz w:val="24"/>
                  </w:rPr>
                  <w:t>PROGRAMA RR345</w:t>
                </w:r>
                <w:r w:rsidR="00DD5B67">
                  <w:rPr>
                    <w:rFonts w:ascii="Tahoma" w:hAnsi="Tahoma"/>
                    <w:b/>
                    <w:color w:val="6FA334"/>
                    <w:spacing w:val="-18"/>
                    <w:w w:val="75"/>
                    <w:sz w:val="24"/>
                  </w:rPr>
                  <w:t xml:space="preserve"> </w:t>
                </w:r>
                <w:r w:rsidR="00DD5B67">
                  <w:rPr>
                    <w:rFonts w:ascii="Tahoma" w:hAnsi="Tahoma"/>
                    <w:b/>
                    <w:color w:val="6FA334"/>
                    <w:w w:val="75"/>
                    <w:sz w:val="24"/>
                  </w:rPr>
                  <w:t>/</w:t>
                </w:r>
                <w:r w:rsidR="00DD5B67">
                  <w:rPr>
                    <w:rFonts w:ascii="Tahoma" w:hAnsi="Tahoma"/>
                    <w:b/>
                    <w:color w:val="6FA334"/>
                    <w:spacing w:val="-17"/>
                    <w:w w:val="75"/>
                    <w:sz w:val="24"/>
                  </w:rPr>
                  <w:t xml:space="preserve"> </w:t>
                </w:r>
                <w:r w:rsidR="00DD5B67">
                  <w:rPr>
                    <w:rFonts w:ascii="Tahoma" w:hAnsi="Tahoma"/>
                    <w:b/>
                    <w:w w:val="75"/>
                    <w:sz w:val="24"/>
                  </w:rPr>
                  <w:t>Modelo</w:t>
                </w:r>
                <w:r w:rsidR="00DD5B67">
                  <w:rPr>
                    <w:rFonts w:ascii="Tahoma" w:hAnsi="Tahoma"/>
                    <w:b/>
                    <w:spacing w:val="-18"/>
                    <w:w w:val="75"/>
                    <w:sz w:val="24"/>
                  </w:rPr>
                  <w:t xml:space="preserve"> </w:t>
                </w:r>
                <w:r w:rsidR="00DD5B67">
                  <w:rPr>
                    <w:rFonts w:ascii="Tahoma" w:hAnsi="Tahoma"/>
                    <w:b/>
                    <w:w w:val="75"/>
                    <w:sz w:val="24"/>
                  </w:rPr>
                  <w:t>acuerdo</w:t>
                </w:r>
                <w:r w:rsidR="0020258A">
                  <w:rPr>
                    <w:rFonts w:ascii="Tahoma" w:hAnsi="Tahoma"/>
                    <w:b/>
                    <w:w w:val="75"/>
                    <w:sz w:val="24"/>
                  </w:rPr>
                  <w:t>s</w:t>
                </w:r>
                <w:r w:rsidR="00DD5B67">
                  <w:rPr>
                    <w:rFonts w:ascii="Tahoma" w:hAnsi="Tahoma"/>
                    <w:b/>
                    <w:spacing w:val="-14"/>
                    <w:w w:val="75"/>
                    <w:sz w:val="24"/>
                  </w:rPr>
                  <w:t xml:space="preserve"> </w:t>
                </w:r>
                <w:r w:rsidR="0056503D">
                  <w:rPr>
                    <w:rFonts w:ascii="Tahoma" w:hAnsi="Tahoma"/>
                    <w:b/>
                    <w:w w:val="75"/>
                    <w:sz w:val="24"/>
                  </w:rPr>
                  <w:t>agrupaci</w:t>
                </w:r>
                <w:r w:rsidR="00DD5B67">
                  <w:rPr>
                    <w:rFonts w:ascii="Tahoma" w:hAnsi="Tahoma"/>
                    <w:b/>
                    <w:w w:val="75"/>
                    <w:sz w:val="24"/>
                  </w:rPr>
                  <w:t>ón</w:t>
                </w:r>
                <w:r w:rsidR="00DD5B67">
                  <w:rPr>
                    <w:rFonts w:ascii="Tahoma" w:hAnsi="Tahoma"/>
                    <w:b/>
                    <w:spacing w:val="-18"/>
                    <w:w w:val="75"/>
                    <w:sz w:val="24"/>
                  </w:rPr>
                  <w:t xml:space="preserve"> </w:t>
                </w:r>
                <w:r w:rsidR="00DD5B67">
                  <w:rPr>
                    <w:rFonts w:ascii="Tahoma" w:hAnsi="Tahoma"/>
                    <w:b/>
                    <w:w w:val="75"/>
                    <w:sz w:val="24"/>
                  </w:rPr>
                  <w:t>de</w:t>
                </w:r>
                <w:r w:rsidR="00DD5B67">
                  <w:rPr>
                    <w:rFonts w:ascii="Tahoma" w:hAnsi="Tahoma"/>
                    <w:b/>
                    <w:spacing w:val="-17"/>
                    <w:w w:val="75"/>
                    <w:sz w:val="24"/>
                  </w:rPr>
                  <w:t xml:space="preserve"> </w:t>
                </w:r>
                <w:r w:rsidR="00DD5B67">
                  <w:rPr>
                    <w:rFonts w:ascii="Tahoma" w:hAnsi="Tahoma"/>
                    <w:b/>
                    <w:w w:val="75"/>
                    <w:sz w:val="24"/>
                  </w:rPr>
                  <w:t>propietarios</w:t>
                </w:r>
                <w:r w:rsidR="00DD5B67">
                  <w:rPr>
                    <w:rFonts w:ascii="Tahoma" w:hAnsi="Tahoma"/>
                    <w:b/>
                    <w:w w:val="75"/>
                    <w:sz w:val="24"/>
                  </w:rPr>
                  <w:tab/>
                </w:r>
                <w:r w:rsidR="00DD5B67">
                  <w:fldChar w:fldCharType="begin"/>
                </w:r>
                <w:r w:rsidR="00DD5B67">
                  <w:rPr>
                    <w:rFonts w:ascii="Tahoma" w:hAnsi="Tahoma"/>
                    <w:w w:val="80"/>
                    <w:sz w:val="18"/>
                  </w:rPr>
                  <w:instrText xml:space="preserve"> PAGE </w:instrText>
                </w:r>
                <w:r w:rsidR="00DD5B67">
                  <w:fldChar w:fldCharType="separate"/>
                </w:r>
                <w:r w:rsidR="00FB59D8">
                  <w:rPr>
                    <w:rFonts w:ascii="Tahoma" w:hAnsi="Tahoma"/>
                    <w:noProof/>
                    <w:w w:val="80"/>
                    <w:sz w:val="18"/>
                  </w:rPr>
                  <w:t>2</w:t>
                </w:r>
                <w:r w:rsidR="00DD5B67">
                  <w:fldChar w:fldCharType="end"/>
                </w:r>
              </w:p>
              <w:p w14:paraId="15DFA2DE" w14:textId="46795356" w:rsidR="00B95A41" w:rsidRDefault="00DD5B67">
                <w:pPr>
                  <w:spacing w:before="71" w:line="223" w:lineRule="auto"/>
                  <w:ind w:left="20"/>
                  <w:rPr>
                    <w:rFonts w:ascii="Verdana" w:hAnsi="Verdana"/>
                    <w:i/>
                    <w:sz w:val="17"/>
                  </w:rPr>
                </w:pPr>
                <w:r>
                  <w:rPr>
                    <w:rFonts w:ascii="Verdana" w:hAnsi="Verdana"/>
                    <w:i/>
                    <w:w w:val="70"/>
                    <w:sz w:val="17"/>
                  </w:rPr>
                  <w:t>Le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recordamos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que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el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contenido</w:t>
                </w:r>
                <w:r>
                  <w:rPr>
                    <w:rFonts w:ascii="Verdana" w:hAnsi="Verdana"/>
                    <w:i/>
                    <w:spacing w:val="-17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de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esta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comunicación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tiene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meramente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carácter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informativo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y,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en</w:t>
                </w:r>
                <w:r>
                  <w:rPr>
                    <w:rFonts w:ascii="Verdana" w:hAnsi="Verdana"/>
                    <w:i/>
                    <w:spacing w:val="-14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ningún</w:t>
                </w:r>
                <w:r>
                  <w:rPr>
                    <w:rFonts w:ascii="Verdana" w:hAnsi="Verdana"/>
                    <w:i/>
                    <w:spacing w:val="-12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caso,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sustituirá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la</w:t>
                </w:r>
                <w:r>
                  <w:rPr>
                    <w:rFonts w:ascii="Verdana" w:hAnsi="Verdana"/>
                    <w:i/>
                    <w:spacing w:val="-16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>aplicación</w:t>
                </w:r>
                <w:r>
                  <w:rPr>
                    <w:rFonts w:ascii="Verdana" w:hAnsi="Verdana"/>
                    <w:i/>
                    <w:spacing w:val="-15"/>
                    <w:w w:val="7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70"/>
                    <w:sz w:val="17"/>
                  </w:rPr>
                  <w:t xml:space="preserve">preferente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de</w:t>
                </w:r>
                <w:r>
                  <w:rPr>
                    <w:rFonts w:ascii="Verdana" w:hAnsi="Verdana"/>
                    <w:i/>
                    <w:spacing w:val="-10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la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normativa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aplicable</w:t>
                </w:r>
                <w:r>
                  <w:rPr>
                    <w:rFonts w:ascii="Verdana" w:hAnsi="Verdana"/>
                    <w:i/>
                    <w:spacing w:val="-9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en</w:t>
                </w:r>
                <w:r>
                  <w:rPr>
                    <w:rFonts w:ascii="Verdana" w:hAnsi="Verdana"/>
                    <w:i/>
                    <w:spacing w:val="-13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cada</w:t>
                </w:r>
                <w:r>
                  <w:rPr>
                    <w:rFonts w:ascii="Verdana" w:hAnsi="Verdana"/>
                    <w:i/>
                    <w:spacing w:val="-11"/>
                    <w:w w:val="80"/>
                    <w:sz w:val="17"/>
                  </w:rPr>
                  <w:t xml:space="preserve"> </w:t>
                </w:r>
                <w:r>
                  <w:rPr>
                    <w:rFonts w:ascii="Verdana" w:hAnsi="Verdana"/>
                    <w:i/>
                    <w:w w:val="80"/>
                    <w:sz w:val="17"/>
                  </w:rPr>
                  <w:t>supuesto.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431CB" w14:textId="77777777" w:rsidR="00D5784C" w:rsidRDefault="00DD5B67">
      <w:r>
        <w:separator/>
      </w:r>
    </w:p>
  </w:footnote>
  <w:footnote w:type="continuationSeparator" w:id="0">
    <w:p w14:paraId="372276D0" w14:textId="77777777" w:rsidR="00D5784C" w:rsidRDefault="00DD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C80E8" w14:textId="77777777" w:rsidR="00FB59D8" w:rsidRDefault="00FB59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A140C" w14:textId="651B8481" w:rsidR="00CA61B6" w:rsidRPr="00D77C41" w:rsidRDefault="0051110A" w:rsidP="0051110A">
    <w:pPr>
      <w:pStyle w:val="Encabezado"/>
      <w:tabs>
        <w:tab w:val="clear" w:pos="4252"/>
        <w:tab w:val="clear" w:pos="8504"/>
      </w:tabs>
      <w:ind w:left="-567"/>
    </w:pPr>
    <w:r>
      <w:pict w14:anchorId="78094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5pt;height:30.75pt">
          <v:imagedata r:id="rId1" o:title="4 logos (sin fondo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14B1" w14:textId="77777777" w:rsidR="00FB59D8" w:rsidRDefault="00FB59D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D8C10" w14:textId="22D8ACA8" w:rsidR="00FB59D8" w:rsidRPr="00D77C41" w:rsidRDefault="00FB59D8" w:rsidP="00FB59D8">
    <w:pPr>
      <w:pStyle w:val="Encabezado"/>
      <w:tabs>
        <w:tab w:val="clear" w:pos="4252"/>
        <w:tab w:val="clear" w:pos="8504"/>
      </w:tabs>
      <w:ind w:left="-567"/>
    </w:pPr>
    <w:r>
      <w:rPr>
        <w:noProof/>
        <w:lang w:bidi="ar-SA"/>
      </w:rPr>
      <w:drawing>
        <wp:inline distT="0" distB="0" distL="0" distR="0" wp14:anchorId="7963E5A3" wp14:editId="561FF3CC">
          <wp:extent cx="6381750" cy="390525"/>
          <wp:effectExtent l="0" t="0" r="0" b="0"/>
          <wp:docPr id="5" name="Imagen 5" descr="C:\Users\Alvaro Tanco\AppData\Local\Microsoft\Windows\INetCache\Content.Word\4 logos (sin fo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varo Tanco\AppData\Local\Microsoft\Windows\INetCache\Content.Word\4 logos (sin fond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29D19" w14:textId="1663453D" w:rsidR="00B95A41" w:rsidRPr="00FB59D8" w:rsidRDefault="00B95A41" w:rsidP="00FB59D8">
    <w:pPr>
      <w:pStyle w:val="Encabezado"/>
    </w:pP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B453C"/>
    <w:multiLevelType w:val="hybridMultilevel"/>
    <w:tmpl w:val="093827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96533"/>
    <w:multiLevelType w:val="hybridMultilevel"/>
    <w:tmpl w:val="30CEDC84"/>
    <w:lvl w:ilvl="0" w:tplc="2CD449D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D9E840F6">
      <w:numFmt w:val="bullet"/>
      <w:lvlText w:val="•"/>
      <w:lvlJc w:val="left"/>
      <w:pPr>
        <w:ind w:left="1730" w:hanging="360"/>
      </w:pPr>
      <w:rPr>
        <w:rFonts w:hint="default"/>
        <w:lang w:val="es-ES" w:eastAsia="es-ES" w:bidi="es-ES"/>
      </w:rPr>
    </w:lvl>
    <w:lvl w:ilvl="2" w:tplc="9244DE8A">
      <w:numFmt w:val="bullet"/>
      <w:lvlText w:val="•"/>
      <w:lvlJc w:val="left"/>
      <w:pPr>
        <w:ind w:left="2521" w:hanging="360"/>
      </w:pPr>
      <w:rPr>
        <w:rFonts w:hint="default"/>
        <w:lang w:val="es-ES" w:eastAsia="es-ES" w:bidi="es-ES"/>
      </w:rPr>
    </w:lvl>
    <w:lvl w:ilvl="3" w:tplc="17B03BE0">
      <w:numFmt w:val="bullet"/>
      <w:lvlText w:val="•"/>
      <w:lvlJc w:val="left"/>
      <w:pPr>
        <w:ind w:left="3311" w:hanging="360"/>
      </w:pPr>
      <w:rPr>
        <w:rFonts w:hint="default"/>
        <w:lang w:val="es-ES" w:eastAsia="es-ES" w:bidi="es-ES"/>
      </w:rPr>
    </w:lvl>
    <w:lvl w:ilvl="4" w:tplc="87AC528C">
      <w:numFmt w:val="bullet"/>
      <w:lvlText w:val="•"/>
      <w:lvlJc w:val="left"/>
      <w:pPr>
        <w:ind w:left="4102" w:hanging="360"/>
      </w:pPr>
      <w:rPr>
        <w:rFonts w:hint="default"/>
        <w:lang w:val="es-ES" w:eastAsia="es-ES" w:bidi="es-ES"/>
      </w:rPr>
    </w:lvl>
    <w:lvl w:ilvl="5" w:tplc="36F82B4A">
      <w:numFmt w:val="bullet"/>
      <w:lvlText w:val="•"/>
      <w:lvlJc w:val="left"/>
      <w:pPr>
        <w:ind w:left="4893" w:hanging="360"/>
      </w:pPr>
      <w:rPr>
        <w:rFonts w:hint="default"/>
        <w:lang w:val="es-ES" w:eastAsia="es-ES" w:bidi="es-ES"/>
      </w:rPr>
    </w:lvl>
    <w:lvl w:ilvl="6" w:tplc="40A2D12C">
      <w:numFmt w:val="bullet"/>
      <w:lvlText w:val="•"/>
      <w:lvlJc w:val="left"/>
      <w:pPr>
        <w:ind w:left="5683" w:hanging="360"/>
      </w:pPr>
      <w:rPr>
        <w:rFonts w:hint="default"/>
        <w:lang w:val="es-ES" w:eastAsia="es-ES" w:bidi="es-ES"/>
      </w:rPr>
    </w:lvl>
    <w:lvl w:ilvl="7" w:tplc="37A645F2">
      <w:numFmt w:val="bullet"/>
      <w:lvlText w:val="•"/>
      <w:lvlJc w:val="left"/>
      <w:pPr>
        <w:ind w:left="6474" w:hanging="360"/>
      </w:pPr>
      <w:rPr>
        <w:rFonts w:hint="default"/>
        <w:lang w:val="es-ES" w:eastAsia="es-ES" w:bidi="es-ES"/>
      </w:rPr>
    </w:lvl>
    <w:lvl w:ilvl="8" w:tplc="B42EC16C">
      <w:numFmt w:val="bullet"/>
      <w:lvlText w:val="•"/>
      <w:lvlJc w:val="left"/>
      <w:pPr>
        <w:ind w:left="7265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9DA6FC6"/>
    <w:multiLevelType w:val="hybridMultilevel"/>
    <w:tmpl w:val="B2060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B95A41"/>
    <w:rsid w:val="0002299C"/>
    <w:rsid w:val="000C516A"/>
    <w:rsid w:val="001030A4"/>
    <w:rsid w:val="0010397F"/>
    <w:rsid w:val="00180866"/>
    <w:rsid w:val="001A24CC"/>
    <w:rsid w:val="0020258A"/>
    <w:rsid w:val="003B56B7"/>
    <w:rsid w:val="003C54AC"/>
    <w:rsid w:val="003D3632"/>
    <w:rsid w:val="003F1562"/>
    <w:rsid w:val="0051110A"/>
    <w:rsid w:val="0056503D"/>
    <w:rsid w:val="005B3784"/>
    <w:rsid w:val="00710488"/>
    <w:rsid w:val="00896ABA"/>
    <w:rsid w:val="008B69EA"/>
    <w:rsid w:val="00AB34A0"/>
    <w:rsid w:val="00B62015"/>
    <w:rsid w:val="00B95A41"/>
    <w:rsid w:val="00BB76FD"/>
    <w:rsid w:val="00CA61B6"/>
    <w:rsid w:val="00CE6B79"/>
    <w:rsid w:val="00D075AF"/>
    <w:rsid w:val="00D5784C"/>
    <w:rsid w:val="00DD5B67"/>
    <w:rsid w:val="00DF58C9"/>
    <w:rsid w:val="00FB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39240D"/>
  <w15:docId w15:val="{75DCACDF-C548-4603-9108-DFB88F0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D5B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B6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D5B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B67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CA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67BB0-1A21-4125-8E87-84D96A0F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Montoto Sarria</dc:creator>
  <cp:lastModifiedBy>Alvaro Tanco</cp:lastModifiedBy>
  <cp:revision>21</cp:revision>
  <dcterms:created xsi:type="dcterms:W3CDTF">2021-04-13T09:32:00Z</dcterms:created>
  <dcterms:modified xsi:type="dcterms:W3CDTF">2023-08-02T10:20:00Z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2021-04-13T00:00:00Z</vt:filetime>
  </property>
</Properties>
</file>